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15" w:rsidRPr="008E1615" w:rsidRDefault="008E1615" w:rsidP="0005569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E1615" w:rsidRDefault="008E1615" w:rsidP="008E1615">
      <w:pPr>
        <w:pStyle w:val="Default"/>
        <w:jc w:val="right"/>
        <w:rPr>
          <w:rFonts w:ascii="Times New Roman" w:hAnsi="Times New Roman" w:cs="Times New Roman"/>
          <w:bCs/>
        </w:rPr>
      </w:pPr>
      <w:r w:rsidRPr="00B00E71">
        <w:rPr>
          <w:rFonts w:ascii="Times New Roman" w:hAnsi="Times New Roman" w:cs="Times New Roman"/>
          <w:bCs/>
        </w:rPr>
        <w:t>Warszawa 6.03.2018 r.</w:t>
      </w:r>
    </w:p>
    <w:p w:rsidR="00B00E71" w:rsidRDefault="00B00E71" w:rsidP="008E1615">
      <w:pPr>
        <w:pStyle w:val="Default"/>
        <w:jc w:val="right"/>
        <w:rPr>
          <w:rFonts w:ascii="Times New Roman" w:hAnsi="Times New Roman" w:cs="Times New Roman"/>
          <w:bCs/>
        </w:rPr>
      </w:pPr>
    </w:p>
    <w:p w:rsidR="00B00E71" w:rsidRPr="00B00E71" w:rsidRDefault="00B00E71" w:rsidP="00B00E7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0E71">
        <w:rPr>
          <w:rFonts w:ascii="Times New Roman" w:hAnsi="Times New Roman" w:cs="Times New Roman"/>
          <w:b/>
          <w:bCs/>
          <w:sz w:val="32"/>
          <w:szCs w:val="32"/>
        </w:rPr>
        <w:t>BIBLIOTEKA NARODOWA</w:t>
      </w:r>
    </w:p>
    <w:p w:rsidR="008E1615" w:rsidRDefault="008E1615" w:rsidP="008E1615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8E1615" w:rsidRPr="00B0282C" w:rsidRDefault="008E1615" w:rsidP="0005569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0282C">
        <w:rPr>
          <w:rFonts w:ascii="Times New Roman" w:hAnsi="Times New Roman" w:cs="Times New Roman"/>
          <w:b/>
          <w:bCs/>
          <w:color w:val="auto"/>
          <w:sz w:val="32"/>
          <w:szCs w:val="32"/>
        </w:rPr>
        <w:t>18 kwietnia 2018</w:t>
      </w:r>
      <w:r w:rsidR="00172031" w:rsidRPr="00B0282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roku </w:t>
      </w:r>
    </w:p>
    <w:p w:rsidR="00172031" w:rsidRPr="00B0282C" w:rsidRDefault="008E1615" w:rsidP="000556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0282C">
        <w:rPr>
          <w:rFonts w:ascii="Times New Roman" w:hAnsi="Times New Roman" w:cs="Times New Roman"/>
          <w:b/>
          <w:bCs/>
          <w:color w:val="auto"/>
        </w:rPr>
        <w:t xml:space="preserve">Środa, </w:t>
      </w:r>
      <w:r w:rsidR="00B0282C">
        <w:rPr>
          <w:rFonts w:ascii="Times New Roman" w:hAnsi="Times New Roman" w:cs="Times New Roman"/>
          <w:b/>
          <w:bCs/>
          <w:color w:val="auto"/>
        </w:rPr>
        <w:t xml:space="preserve"> godzina 10</w:t>
      </w:r>
      <w:r w:rsidR="00172031" w:rsidRPr="00B0282C">
        <w:rPr>
          <w:rFonts w:ascii="Times New Roman" w:hAnsi="Times New Roman" w:cs="Times New Roman"/>
          <w:b/>
          <w:bCs/>
          <w:color w:val="auto"/>
        </w:rPr>
        <w:t>.00</w:t>
      </w:r>
    </w:p>
    <w:p w:rsidR="00055694" w:rsidRPr="00B0282C" w:rsidRDefault="00055694" w:rsidP="0005569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73D30" w:rsidRPr="0083202C" w:rsidRDefault="00B0282C" w:rsidP="00173D30">
      <w:pPr>
        <w:spacing w:line="20" w:lineRule="atLeast"/>
        <w:jc w:val="center"/>
        <w:rPr>
          <w:b/>
          <w:bCs/>
          <w:sz w:val="28"/>
          <w:szCs w:val="28"/>
        </w:rPr>
      </w:pPr>
      <w:r w:rsidRPr="0083202C">
        <w:rPr>
          <w:b/>
          <w:bCs/>
          <w:sz w:val="28"/>
          <w:szCs w:val="28"/>
        </w:rPr>
        <w:t xml:space="preserve">Uroczyste otwarcie </w:t>
      </w:r>
      <w:r w:rsidRPr="0083202C">
        <w:rPr>
          <w:b/>
          <w:bCs/>
          <w:i/>
          <w:sz w:val="28"/>
          <w:szCs w:val="28"/>
        </w:rPr>
        <w:t>SZTUKI KONSERWACJI 2018</w:t>
      </w:r>
    </w:p>
    <w:p w:rsidR="00173D30" w:rsidRDefault="00B0282C" w:rsidP="00173D30">
      <w:pPr>
        <w:spacing w:line="20" w:lineRule="atLeast"/>
        <w:jc w:val="center"/>
        <w:rPr>
          <w:bCs/>
          <w:sz w:val="28"/>
          <w:szCs w:val="28"/>
        </w:rPr>
      </w:pPr>
      <w:r w:rsidRPr="00B0282C">
        <w:rPr>
          <w:bCs/>
          <w:sz w:val="28"/>
          <w:szCs w:val="28"/>
        </w:rPr>
        <w:t xml:space="preserve">odbędzie się w gmachu głównym Biblioteki Narodowej </w:t>
      </w:r>
    </w:p>
    <w:p w:rsidR="00B0282C" w:rsidRDefault="00B0282C" w:rsidP="00173D30">
      <w:pPr>
        <w:spacing w:line="20" w:lineRule="atLeast"/>
        <w:jc w:val="center"/>
        <w:rPr>
          <w:bCs/>
          <w:sz w:val="28"/>
          <w:szCs w:val="28"/>
        </w:rPr>
      </w:pPr>
      <w:r w:rsidRPr="00B0282C">
        <w:rPr>
          <w:bCs/>
          <w:sz w:val="28"/>
          <w:szCs w:val="28"/>
        </w:rPr>
        <w:t>w Alejach Niepodległości</w:t>
      </w:r>
      <w:r w:rsidR="00173D30">
        <w:rPr>
          <w:bCs/>
          <w:sz w:val="28"/>
          <w:szCs w:val="28"/>
        </w:rPr>
        <w:t xml:space="preserve"> 213</w:t>
      </w:r>
    </w:p>
    <w:p w:rsidR="00173D30" w:rsidRDefault="00173D30" w:rsidP="00173D30">
      <w:pPr>
        <w:spacing w:line="20" w:lineRule="atLeast"/>
        <w:jc w:val="center"/>
        <w:rPr>
          <w:bCs/>
          <w:sz w:val="28"/>
          <w:szCs w:val="28"/>
        </w:rPr>
      </w:pPr>
    </w:p>
    <w:p w:rsidR="0034559B" w:rsidRPr="007C0882" w:rsidRDefault="00173D30" w:rsidP="00173D30">
      <w:pPr>
        <w:spacing w:line="20" w:lineRule="atLeast"/>
        <w:jc w:val="center"/>
        <w:rPr>
          <w:b/>
          <w:bCs/>
          <w:i/>
          <w:sz w:val="28"/>
          <w:szCs w:val="28"/>
        </w:rPr>
      </w:pPr>
      <w:r w:rsidRPr="0083202C">
        <w:rPr>
          <w:b/>
          <w:bCs/>
          <w:sz w:val="28"/>
          <w:szCs w:val="28"/>
        </w:rPr>
        <w:t>Otwarcie wystawy</w:t>
      </w:r>
      <w:r w:rsidR="003E532D" w:rsidRPr="0083202C">
        <w:rPr>
          <w:b/>
          <w:bCs/>
          <w:sz w:val="28"/>
          <w:szCs w:val="28"/>
        </w:rPr>
        <w:t>:</w:t>
      </w:r>
      <w:r w:rsidR="003E532D">
        <w:rPr>
          <w:bCs/>
          <w:sz w:val="28"/>
          <w:szCs w:val="28"/>
        </w:rPr>
        <w:t xml:space="preserve"> </w:t>
      </w:r>
      <w:r w:rsidR="00C10127" w:rsidRPr="007C0882">
        <w:rPr>
          <w:b/>
          <w:bCs/>
          <w:i/>
          <w:sz w:val="28"/>
          <w:szCs w:val="28"/>
        </w:rPr>
        <w:t>Wybór katalogów</w:t>
      </w:r>
      <w:r w:rsidRPr="007C0882">
        <w:rPr>
          <w:b/>
          <w:bCs/>
          <w:i/>
          <w:sz w:val="28"/>
          <w:szCs w:val="28"/>
        </w:rPr>
        <w:t xml:space="preserve"> wystaw, </w:t>
      </w:r>
      <w:r w:rsidR="009B47A1">
        <w:rPr>
          <w:b/>
          <w:bCs/>
          <w:i/>
          <w:sz w:val="28"/>
          <w:szCs w:val="28"/>
        </w:rPr>
        <w:t>na których prezentowa</w:t>
      </w:r>
      <w:r w:rsidR="003E532D" w:rsidRPr="007C0882">
        <w:rPr>
          <w:b/>
          <w:bCs/>
          <w:i/>
          <w:sz w:val="28"/>
          <w:szCs w:val="28"/>
        </w:rPr>
        <w:t>no</w:t>
      </w:r>
      <w:r w:rsidRPr="007C0882">
        <w:rPr>
          <w:b/>
          <w:bCs/>
          <w:i/>
          <w:sz w:val="28"/>
          <w:szCs w:val="28"/>
        </w:rPr>
        <w:t xml:space="preserve"> </w:t>
      </w:r>
    </w:p>
    <w:p w:rsidR="00173D30" w:rsidRPr="007C0882" w:rsidRDefault="00173D30" w:rsidP="0034559B">
      <w:pPr>
        <w:spacing w:line="20" w:lineRule="atLeast"/>
        <w:jc w:val="center"/>
        <w:rPr>
          <w:b/>
          <w:bCs/>
          <w:i/>
          <w:sz w:val="28"/>
          <w:szCs w:val="28"/>
        </w:rPr>
      </w:pPr>
      <w:r w:rsidRPr="007C0882">
        <w:rPr>
          <w:b/>
          <w:bCs/>
          <w:i/>
          <w:sz w:val="28"/>
          <w:szCs w:val="28"/>
        </w:rPr>
        <w:t>zbiory Biblioteki Narodowej</w:t>
      </w:r>
    </w:p>
    <w:p w:rsidR="00B0282C" w:rsidRPr="007C0882" w:rsidRDefault="0034559B" w:rsidP="00173D3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7C0882">
        <w:rPr>
          <w:rFonts w:ascii="Times New Roman" w:hAnsi="Times New Roman" w:cs="Times New Roman"/>
          <w:bCs/>
          <w:color w:val="auto"/>
        </w:rPr>
        <w:t>Projekt: Ewa Potrzebnicka</w:t>
      </w:r>
    </w:p>
    <w:p w:rsidR="0034559B" w:rsidRPr="007C0882" w:rsidRDefault="0034559B" w:rsidP="00173D3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7C0882">
        <w:rPr>
          <w:rFonts w:ascii="Times New Roman" w:hAnsi="Times New Roman" w:cs="Times New Roman"/>
          <w:bCs/>
          <w:color w:val="auto"/>
        </w:rPr>
        <w:t>Wybór materiałów: Ewa Potrzebnicka, Aleksandra Kujawa-Eberharter</w:t>
      </w:r>
      <w:r w:rsidR="006D5C1A">
        <w:rPr>
          <w:rFonts w:ascii="Times New Roman" w:hAnsi="Times New Roman" w:cs="Times New Roman"/>
          <w:bCs/>
          <w:color w:val="auto"/>
        </w:rPr>
        <w:t>, Agnieszka Alberska</w:t>
      </w:r>
    </w:p>
    <w:p w:rsidR="0034559B" w:rsidRPr="007C0882" w:rsidRDefault="0034559B" w:rsidP="00055694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34559B" w:rsidRDefault="0034559B" w:rsidP="000556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E1615" w:rsidRDefault="00173D30" w:rsidP="000556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Sesja konserwatorska</w:t>
      </w:r>
    </w:p>
    <w:p w:rsidR="00CD7046" w:rsidRDefault="00CD7046" w:rsidP="000556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282C" w:rsidRPr="006D5C1A" w:rsidRDefault="00B0282C" w:rsidP="006D5C1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5C1A">
        <w:rPr>
          <w:rFonts w:ascii="Times New Roman" w:hAnsi="Times New Roman" w:cs="Times New Roman"/>
          <w:b/>
          <w:bCs/>
          <w:color w:val="auto"/>
        </w:rPr>
        <w:t>KONSERWATOR WOBEC WYSTAW</w:t>
      </w:r>
    </w:p>
    <w:p w:rsidR="00B0282C" w:rsidRPr="006D5C1A" w:rsidRDefault="00B0282C" w:rsidP="006D5C1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6D5C1A" w:rsidRPr="006D5C1A" w:rsidRDefault="008E1615" w:rsidP="006D5C1A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6D5C1A">
        <w:rPr>
          <w:rFonts w:ascii="Times New Roman" w:hAnsi="Times New Roman" w:cs="Times New Roman"/>
          <w:bCs/>
        </w:rPr>
        <w:t>10</w:t>
      </w:r>
      <w:r w:rsidR="003E532D" w:rsidRPr="006D5C1A">
        <w:rPr>
          <w:rFonts w:ascii="Times New Roman" w:hAnsi="Times New Roman" w:cs="Times New Roman"/>
          <w:bCs/>
        </w:rPr>
        <w:t>:4</w:t>
      </w:r>
      <w:r w:rsidR="00172031" w:rsidRPr="006D5C1A">
        <w:rPr>
          <w:rFonts w:ascii="Times New Roman" w:hAnsi="Times New Roman" w:cs="Times New Roman"/>
          <w:bCs/>
        </w:rPr>
        <w:t>0</w:t>
      </w:r>
      <w:r w:rsidR="00173D30" w:rsidRPr="006D5C1A">
        <w:rPr>
          <w:rFonts w:ascii="Times New Roman" w:hAnsi="Times New Roman" w:cs="Times New Roman"/>
          <w:bCs/>
        </w:rPr>
        <w:t xml:space="preserve"> –</w:t>
      </w:r>
      <w:r w:rsidR="003E532D" w:rsidRPr="006D5C1A">
        <w:rPr>
          <w:rFonts w:ascii="Times New Roman" w:hAnsi="Times New Roman" w:cs="Times New Roman"/>
          <w:bCs/>
        </w:rPr>
        <w:t xml:space="preserve"> 11</w:t>
      </w:r>
      <w:r w:rsidR="00173D30" w:rsidRPr="006D5C1A">
        <w:rPr>
          <w:rFonts w:ascii="Times New Roman" w:hAnsi="Times New Roman" w:cs="Times New Roman"/>
          <w:bCs/>
        </w:rPr>
        <w:t>:</w:t>
      </w:r>
      <w:r w:rsidR="003E532D" w:rsidRPr="006D5C1A">
        <w:rPr>
          <w:rFonts w:ascii="Times New Roman" w:hAnsi="Times New Roman" w:cs="Times New Roman"/>
          <w:bCs/>
        </w:rPr>
        <w:t>0</w:t>
      </w:r>
      <w:r w:rsidR="00173D30" w:rsidRPr="006D5C1A">
        <w:rPr>
          <w:rFonts w:ascii="Times New Roman" w:hAnsi="Times New Roman" w:cs="Times New Roman"/>
          <w:bCs/>
        </w:rPr>
        <w:t xml:space="preserve">0 </w:t>
      </w:r>
      <w:r w:rsidR="003E532D" w:rsidRPr="006D5C1A">
        <w:rPr>
          <w:rFonts w:ascii="Times New Roman" w:hAnsi="Times New Roman" w:cs="Times New Roman"/>
          <w:bCs/>
        </w:rPr>
        <w:t xml:space="preserve"> </w:t>
      </w:r>
      <w:r w:rsidR="0083202C" w:rsidRPr="006D5C1A">
        <w:rPr>
          <w:rFonts w:ascii="Times New Roman" w:hAnsi="Times New Roman" w:cs="Times New Roman"/>
          <w:bCs/>
        </w:rPr>
        <w:t xml:space="preserve">Biblioteka Narodowa, </w:t>
      </w:r>
      <w:r w:rsidR="00173D30" w:rsidRPr="006D5C1A">
        <w:rPr>
          <w:rFonts w:ascii="Times New Roman" w:hAnsi="Times New Roman" w:cs="Times New Roman"/>
          <w:bCs/>
        </w:rPr>
        <w:t>Dorota Fortuna</w:t>
      </w:r>
      <w:r w:rsidR="00412F21" w:rsidRPr="006D5C1A">
        <w:rPr>
          <w:rFonts w:ascii="Times New Roman" w:hAnsi="Times New Roman" w:cs="Times New Roman"/>
          <w:bCs/>
        </w:rPr>
        <w:t xml:space="preserve">, </w:t>
      </w:r>
      <w:r w:rsidR="00412F21" w:rsidRPr="006D5C1A">
        <w:rPr>
          <w:rFonts w:ascii="Times New Roman" w:hAnsi="Times New Roman" w:cs="Times New Roman"/>
          <w:b/>
          <w:bCs/>
          <w:i/>
          <w:color w:val="auto"/>
        </w:rPr>
        <w:t>„</w:t>
      </w:r>
      <w:r w:rsidR="00CC44D4" w:rsidRPr="006D5C1A">
        <w:rPr>
          <w:rFonts w:ascii="Times New Roman" w:hAnsi="Times New Roman" w:cs="Times New Roman"/>
          <w:b/>
          <w:i/>
          <w:color w:val="auto"/>
        </w:rPr>
        <w:t>Zbiory Biblioteki Narodowej na wystawach – 5 lat stosowania procedur</w:t>
      </w:r>
      <w:r w:rsidR="007C0882" w:rsidRPr="006D5C1A">
        <w:rPr>
          <w:rFonts w:ascii="Times New Roman" w:hAnsi="Times New Roman" w:cs="Times New Roman"/>
          <w:b/>
          <w:bCs/>
          <w:i/>
        </w:rPr>
        <w:t xml:space="preserve">” </w:t>
      </w:r>
      <w:r w:rsidR="00172031" w:rsidRPr="006D5C1A">
        <w:rPr>
          <w:rFonts w:ascii="Times New Roman" w:hAnsi="Times New Roman" w:cs="Times New Roman"/>
          <w:bCs/>
        </w:rPr>
        <w:t xml:space="preserve"> </w:t>
      </w:r>
    </w:p>
    <w:p w:rsidR="00C14694" w:rsidRPr="006D5C1A" w:rsidRDefault="003E532D" w:rsidP="006D5C1A">
      <w:pPr>
        <w:pStyle w:val="Default"/>
        <w:spacing w:line="276" w:lineRule="auto"/>
        <w:rPr>
          <w:rFonts w:ascii="Times New Roman" w:hAnsi="Times New Roman" w:cs="Times New Roman"/>
        </w:rPr>
      </w:pPr>
      <w:r w:rsidRPr="006D5C1A">
        <w:rPr>
          <w:rFonts w:ascii="Times New Roman" w:hAnsi="Times New Roman" w:cs="Times New Roman"/>
          <w:bCs/>
        </w:rPr>
        <w:t>11:0</w:t>
      </w:r>
      <w:r w:rsidR="00173D30" w:rsidRPr="006D5C1A">
        <w:rPr>
          <w:rFonts w:ascii="Times New Roman" w:hAnsi="Times New Roman" w:cs="Times New Roman"/>
          <w:bCs/>
        </w:rPr>
        <w:t>0 – 11:</w:t>
      </w:r>
      <w:r w:rsidRPr="006D5C1A">
        <w:rPr>
          <w:rFonts w:ascii="Times New Roman" w:hAnsi="Times New Roman" w:cs="Times New Roman"/>
          <w:bCs/>
        </w:rPr>
        <w:t>2</w:t>
      </w:r>
      <w:r w:rsidR="00173D30" w:rsidRPr="006D5C1A">
        <w:rPr>
          <w:rFonts w:ascii="Times New Roman" w:hAnsi="Times New Roman" w:cs="Times New Roman"/>
          <w:bCs/>
        </w:rPr>
        <w:t xml:space="preserve">0 </w:t>
      </w:r>
      <w:r w:rsidR="00172031" w:rsidRPr="006D5C1A">
        <w:rPr>
          <w:rFonts w:ascii="Times New Roman" w:hAnsi="Times New Roman" w:cs="Times New Roman"/>
          <w:bCs/>
        </w:rPr>
        <w:t xml:space="preserve"> </w:t>
      </w:r>
      <w:r w:rsidR="0083202C" w:rsidRPr="006D5C1A">
        <w:rPr>
          <w:rFonts w:ascii="Times New Roman" w:hAnsi="Times New Roman" w:cs="Times New Roman"/>
          <w:bCs/>
        </w:rPr>
        <w:t xml:space="preserve">Biblioteka Narodowa, </w:t>
      </w:r>
      <w:r w:rsidRPr="006D5C1A">
        <w:rPr>
          <w:rFonts w:ascii="Times New Roman" w:hAnsi="Times New Roman" w:cs="Times New Roman"/>
          <w:bCs/>
        </w:rPr>
        <w:t>Bartosz Szymański</w:t>
      </w:r>
      <w:r w:rsidR="00412F21" w:rsidRPr="006D5C1A">
        <w:rPr>
          <w:rFonts w:ascii="Times New Roman" w:hAnsi="Times New Roman" w:cs="Times New Roman"/>
          <w:bCs/>
        </w:rPr>
        <w:t>,</w:t>
      </w:r>
      <w:r w:rsidR="0083202C" w:rsidRPr="006D5C1A">
        <w:rPr>
          <w:rFonts w:ascii="Times New Roman" w:hAnsi="Times New Roman" w:cs="Times New Roman"/>
          <w:bCs/>
          <w:i/>
        </w:rPr>
        <w:t xml:space="preserve"> </w:t>
      </w:r>
      <w:r w:rsidR="00412F21" w:rsidRPr="006D5C1A">
        <w:rPr>
          <w:rFonts w:ascii="Times New Roman" w:hAnsi="Times New Roman" w:cs="Times New Roman"/>
          <w:b/>
          <w:bCs/>
          <w:i/>
        </w:rPr>
        <w:t>„</w:t>
      </w:r>
      <w:r w:rsidR="00282892" w:rsidRPr="006D5C1A">
        <w:rPr>
          <w:rFonts w:ascii="Times New Roman" w:hAnsi="Times New Roman" w:cs="Times New Roman"/>
          <w:b/>
          <w:i/>
        </w:rPr>
        <w:t>Zadania konserwatora materiałów bibliotec</w:t>
      </w:r>
      <w:r w:rsidR="00127405" w:rsidRPr="006D5C1A">
        <w:rPr>
          <w:rFonts w:ascii="Times New Roman" w:hAnsi="Times New Roman" w:cs="Times New Roman"/>
          <w:b/>
          <w:i/>
        </w:rPr>
        <w:t>znych podczas realizacji wystaw</w:t>
      </w:r>
      <w:r w:rsidR="00282892" w:rsidRPr="006D5C1A">
        <w:rPr>
          <w:rFonts w:ascii="Times New Roman" w:hAnsi="Times New Roman" w:cs="Times New Roman"/>
          <w:b/>
          <w:i/>
        </w:rPr>
        <w:t>"</w:t>
      </w:r>
    </w:p>
    <w:p w:rsidR="006D5C1A" w:rsidRPr="006D5C1A" w:rsidRDefault="00173D30" w:rsidP="006D5C1A">
      <w:pPr>
        <w:spacing w:after="200" w:line="276" w:lineRule="auto"/>
        <w:rPr>
          <w:b/>
          <w:i/>
        </w:rPr>
      </w:pPr>
      <w:r w:rsidRPr="006D5C1A">
        <w:rPr>
          <w:bCs/>
        </w:rPr>
        <w:t>11:</w:t>
      </w:r>
      <w:r w:rsidR="003E532D" w:rsidRPr="006D5C1A">
        <w:rPr>
          <w:bCs/>
        </w:rPr>
        <w:t>2</w:t>
      </w:r>
      <w:r w:rsidRPr="006D5C1A">
        <w:rPr>
          <w:bCs/>
        </w:rPr>
        <w:t>0 – 11:</w:t>
      </w:r>
      <w:r w:rsidR="003E532D" w:rsidRPr="006D5C1A">
        <w:rPr>
          <w:bCs/>
        </w:rPr>
        <w:t>4</w:t>
      </w:r>
      <w:r w:rsidRPr="006D5C1A">
        <w:rPr>
          <w:bCs/>
        </w:rPr>
        <w:t xml:space="preserve">0 </w:t>
      </w:r>
      <w:r w:rsidR="003E532D" w:rsidRPr="006D5C1A">
        <w:rPr>
          <w:bCs/>
        </w:rPr>
        <w:t xml:space="preserve"> </w:t>
      </w:r>
      <w:r w:rsidR="0083202C" w:rsidRPr="006D5C1A">
        <w:rPr>
          <w:bCs/>
        </w:rPr>
        <w:t xml:space="preserve">Muzeum Powstania Warszawskiego, </w:t>
      </w:r>
      <w:r w:rsidR="003E532D" w:rsidRPr="006D5C1A">
        <w:rPr>
          <w:bCs/>
        </w:rPr>
        <w:t xml:space="preserve">Anna </w:t>
      </w:r>
      <w:proofErr w:type="spellStart"/>
      <w:r w:rsidR="003E532D" w:rsidRPr="006D5C1A">
        <w:rPr>
          <w:bCs/>
        </w:rPr>
        <w:t>Grzechnik</w:t>
      </w:r>
      <w:proofErr w:type="spellEnd"/>
      <w:r w:rsidR="00B00E71" w:rsidRPr="006D5C1A">
        <w:rPr>
          <w:bCs/>
        </w:rPr>
        <w:t xml:space="preserve"> </w:t>
      </w:r>
      <w:r w:rsidR="0083202C" w:rsidRPr="006D5C1A">
        <w:rPr>
          <w:b/>
          <w:i/>
        </w:rPr>
        <w:t>„</w:t>
      </w:r>
      <w:r w:rsidR="00272435" w:rsidRPr="006D5C1A">
        <w:rPr>
          <w:b/>
          <w:i/>
        </w:rPr>
        <w:t>Puszka Pandory. Jak s</w:t>
      </w:r>
      <w:r w:rsidR="00CD7046" w:rsidRPr="006D5C1A">
        <w:rPr>
          <w:b/>
          <w:i/>
        </w:rPr>
        <w:t>zczęśliwie udostępniać kolekcje</w:t>
      </w:r>
      <w:r w:rsidR="00412F21" w:rsidRPr="006D5C1A">
        <w:rPr>
          <w:b/>
          <w:i/>
        </w:rPr>
        <w:t xml:space="preserve"> muzealne”</w:t>
      </w:r>
      <w:r w:rsidR="00B00E71" w:rsidRPr="006D5C1A">
        <w:rPr>
          <w:b/>
          <w:i/>
        </w:rPr>
        <w:t xml:space="preserve">                                  </w:t>
      </w:r>
    </w:p>
    <w:p w:rsidR="006D5C1A" w:rsidRPr="006D5C1A" w:rsidRDefault="00965F62" w:rsidP="006D5C1A">
      <w:pPr>
        <w:spacing w:after="200" w:line="276" w:lineRule="auto"/>
        <w:rPr>
          <w:b/>
          <w:bCs/>
        </w:rPr>
      </w:pPr>
      <w:r>
        <w:rPr>
          <w:b/>
          <w:bCs/>
        </w:rPr>
        <w:t>11:40 – 12:1</w:t>
      </w:r>
      <w:r w:rsidR="00B00E71" w:rsidRPr="006D5C1A">
        <w:rPr>
          <w:b/>
          <w:bCs/>
        </w:rPr>
        <w:t xml:space="preserve">0  Przerwa na kawę </w:t>
      </w:r>
    </w:p>
    <w:p w:rsidR="006D5C1A" w:rsidRPr="006D5C1A" w:rsidRDefault="00965F62" w:rsidP="006D5C1A">
      <w:pPr>
        <w:spacing w:after="200" w:line="276" w:lineRule="auto"/>
        <w:rPr>
          <w:b/>
          <w:bCs/>
          <w:i/>
        </w:rPr>
      </w:pPr>
      <w:r>
        <w:rPr>
          <w:bCs/>
        </w:rPr>
        <w:t>12.10 – 12.3</w:t>
      </w:r>
      <w:r w:rsidR="00B00E71" w:rsidRPr="006D5C1A">
        <w:rPr>
          <w:bCs/>
        </w:rPr>
        <w:t xml:space="preserve">0   Muzeum </w:t>
      </w:r>
      <w:r w:rsidR="009E64B6">
        <w:rPr>
          <w:bCs/>
        </w:rPr>
        <w:t xml:space="preserve">Okręgowe </w:t>
      </w:r>
      <w:r w:rsidR="00B00E71" w:rsidRPr="006D5C1A">
        <w:rPr>
          <w:bCs/>
        </w:rPr>
        <w:t>w Bydgoszczy</w:t>
      </w:r>
      <w:r w:rsidR="0083202C" w:rsidRPr="006D5C1A">
        <w:rPr>
          <w:bCs/>
        </w:rPr>
        <w:t xml:space="preserve">, </w:t>
      </w:r>
      <w:r w:rsidR="00282892" w:rsidRPr="006D5C1A">
        <w:rPr>
          <w:bCs/>
        </w:rPr>
        <w:t xml:space="preserve">Lesław Cześnik </w:t>
      </w:r>
      <w:r w:rsidR="00412F21" w:rsidRPr="006D5C1A">
        <w:rPr>
          <w:b/>
          <w:bCs/>
          <w:i/>
        </w:rPr>
        <w:t>„</w:t>
      </w:r>
      <w:r w:rsidR="00C03B03" w:rsidRPr="006D5C1A">
        <w:rPr>
          <w:b/>
          <w:bCs/>
          <w:i/>
        </w:rPr>
        <w:t>Długość rąk konserwatora, czyli o (nie)skutecznym rad sposobie albo cnoty cierpliwości</w:t>
      </w:r>
      <w:r w:rsidR="00C03B03" w:rsidRPr="006D5C1A">
        <w:t xml:space="preserve"> </w:t>
      </w:r>
      <w:r w:rsidR="00C03B03" w:rsidRPr="006D5C1A">
        <w:rPr>
          <w:b/>
          <w:bCs/>
          <w:i/>
        </w:rPr>
        <w:t xml:space="preserve">ustawicznym  ćwiczeniu”.  </w:t>
      </w:r>
    </w:p>
    <w:p w:rsidR="006D5C1A" w:rsidRDefault="00965F62" w:rsidP="006D5C1A">
      <w:pPr>
        <w:spacing w:after="200" w:line="276" w:lineRule="auto"/>
        <w:rPr>
          <w:b/>
          <w:i/>
        </w:rPr>
      </w:pPr>
      <w:r>
        <w:rPr>
          <w:bCs/>
        </w:rPr>
        <w:t>12.3</w:t>
      </w:r>
      <w:r w:rsidR="00CD7046" w:rsidRPr="006D5C1A">
        <w:rPr>
          <w:bCs/>
        </w:rPr>
        <w:t xml:space="preserve">0 – </w:t>
      </w:r>
      <w:r>
        <w:rPr>
          <w:bCs/>
        </w:rPr>
        <w:t>12:5</w:t>
      </w:r>
      <w:r w:rsidR="003E532D" w:rsidRPr="006D5C1A">
        <w:rPr>
          <w:bCs/>
        </w:rPr>
        <w:t xml:space="preserve">0   </w:t>
      </w:r>
      <w:r w:rsidR="0083202C" w:rsidRPr="006D5C1A">
        <w:rPr>
          <w:bCs/>
        </w:rPr>
        <w:t xml:space="preserve">Biblioteka Jagiellońska, </w:t>
      </w:r>
      <w:r w:rsidR="00C03B03" w:rsidRPr="006D5C1A">
        <w:rPr>
          <w:color w:val="000000"/>
        </w:rPr>
        <w:t xml:space="preserve">Aleksandra Szalla-Kleemann, </w:t>
      </w:r>
      <w:r w:rsidR="00AE0A17" w:rsidRPr="006D5C1A">
        <w:rPr>
          <w:bCs/>
        </w:rPr>
        <w:t>Tomasz Zacharski</w:t>
      </w:r>
      <w:r w:rsidR="00412F21" w:rsidRPr="006D5C1A">
        <w:rPr>
          <w:bCs/>
        </w:rPr>
        <w:t xml:space="preserve">, </w:t>
      </w:r>
      <w:r w:rsidR="00412F21" w:rsidRPr="006D5C1A">
        <w:rPr>
          <w:b/>
          <w:bCs/>
          <w:i/>
        </w:rPr>
        <w:t>„</w:t>
      </w:r>
      <w:r w:rsidR="00C03B03" w:rsidRPr="006D5C1A">
        <w:rPr>
          <w:b/>
          <w:i/>
          <w:color w:val="000000"/>
        </w:rPr>
        <w:t>Biblioteka Jagiellońska wobec wystaw",</w:t>
      </w:r>
    </w:p>
    <w:p w:rsidR="00AE0A17" w:rsidRDefault="00965F62" w:rsidP="006D5C1A">
      <w:pPr>
        <w:spacing w:after="200" w:line="276" w:lineRule="auto"/>
        <w:rPr>
          <w:b/>
          <w:i/>
        </w:rPr>
      </w:pPr>
      <w:r>
        <w:rPr>
          <w:bCs/>
        </w:rPr>
        <w:t>12:50 – 13:1</w:t>
      </w:r>
      <w:r w:rsidR="00B00E71" w:rsidRPr="006D5C1A">
        <w:rPr>
          <w:bCs/>
        </w:rPr>
        <w:t xml:space="preserve">0   </w:t>
      </w:r>
      <w:r w:rsidR="0083202C" w:rsidRPr="006D5C1A">
        <w:rPr>
          <w:bCs/>
        </w:rPr>
        <w:t xml:space="preserve">Biblioteka Narodowa, </w:t>
      </w:r>
      <w:r w:rsidR="00B00E71" w:rsidRPr="006D5C1A">
        <w:rPr>
          <w:bCs/>
        </w:rPr>
        <w:t xml:space="preserve">Bogdan Filip Zerek </w:t>
      </w:r>
      <w:r w:rsidR="00B00E71" w:rsidRPr="006D5C1A">
        <w:rPr>
          <w:b/>
          <w:bCs/>
        </w:rPr>
        <w:t>„</w:t>
      </w:r>
      <w:r w:rsidR="0083202C" w:rsidRPr="006D5C1A">
        <w:rPr>
          <w:b/>
          <w:i/>
        </w:rPr>
        <w:t>Oświetlanie</w:t>
      </w:r>
      <w:r w:rsidR="00B00E71" w:rsidRPr="006D5C1A">
        <w:rPr>
          <w:b/>
          <w:i/>
        </w:rPr>
        <w:t xml:space="preserve"> wystaw”</w:t>
      </w:r>
    </w:p>
    <w:p w:rsidR="006D5C1A" w:rsidRPr="006D5C1A" w:rsidRDefault="00965F62" w:rsidP="006D5C1A">
      <w:pPr>
        <w:spacing w:after="200" w:line="276" w:lineRule="auto"/>
      </w:pPr>
      <w:r>
        <w:t>13:1</w:t>
      </w:r>
      <w:r w:rsidR="006D5C1A">
        <w:t xml:space="preserve">0 </w:t>
      </w:r>
      <w:r>
        <w:rPr>
          <w:bCs/>
        </w:rPr>
        <w:t>– 13:4</w:t>
      </w:r>
      <w:r w:rsidR="006D5C1A" w:rsidRPr="006D5C1A">
        <w:rPr>
          <w:bCs/>
        </w:rPr>
        <w:t xml:space="preserve">0   </w:t>
      </w:r>
      <w:r w:rsidR="006D5C1A">
        <w:rPr>
          <w:bCs/>
        </w:rPr>
        <w:t xml:space="preserve">TESTO, </w:t>
      </w:r>
      <w:r w:rsidR="00885ACC">
        <w:rPr>
          <w:bCs/>
        </w:rPr>
        <w:t xml:space="preserve">Maciej </w:t>
      </w:r>
      <w:proofErr w:type="spellStart"/>
      <w:r w:rsidR="00885ACC">
        <w:rPr>
          <w:bCs/>
        </w:rPr>
        <w:t>Pudelski</w:t>
      </w:r>
      <w:proofErr w:type="spellEnd"/>
      <w:r w:rsidR="00885ACC">
        <w:rPr>
          <w:bCs/>
        </w:rPr>
        <w:t>, „</w:t>
      </w:r>
      <w:r w:rsidR="006D5C1A" w:rsidRPr="006D5C1A">
        <w:rPr>
          <w:b/>
          <w:bCs/>
          <w:i/>
        </w:rPr>
        <w:t>Badanie warunków klimatycznych</w:t>
      </w:r>
      <w:r w:rsidR="00885ACC">
        <w:rPr>
          <w:b/>
          <w:bCs/>
          <w:i/>
        </w:rPr>
        <w:t>”</w:t>
      </w:r>
      <w:r w:rsidR="006D5C1A">
        <w:t xml:space="preserve"> </w:t>
      </w:r>
    </w:p>
    <w:p w:rsidR="00C03B03" w:rsidRPr="006D5C1A" w:rsidRDefault="00C03B03" w:rsidP="00AE0A17">
      <w:pPr>
        <w:spacing w:after="200" w:line="360" w:lineRule="auto"/>
        <w:rPr>
          <w:b/>
          <w:i/>
        </w:rPr>
      </w:pPr>
    </w:p>
    <w:p w:rsidR="003E532D" w:rsidRPr="006D5C1A" w:rsidRDefault="00965F62" w:rsidP="0083202C">
      <w:pPr>
        <w:pStyle w:val="Default"/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13:4</w:t>
      </w:r>
      <w:bookmarkStart w:id="0" w:name="_GoBack"/>
      <w:bookmarkEnd w:id="0"/>
      <w:r w:rsidR="00B00E71" w:rsidRPr="006D5C1A">
        <w:rPr>
          <w:rFonts w:ascii="Times New Roman" w:hAnsi="Times New Roman" w:cs="Times New Roman"/>
          <w:b/>
          <w:bCs/>
        </w:rPr>
        <w:t xml:space="preserve">0 – 15:00   </w:t>
      </w:r>
      <w:r w:rsidR="003E532D" w:rsidRPr="006D5C1A">
        <w:rPr>
          <w:rFonts w:ascii="Times New Roman" w:hAnsi="Times New Roman" w:cs="Times New Roman"/>
          <w:b/>
          <w:bCs/>
        </w:rPr>
        <w:t xml:space="preserve">Wizyta w Pracowni Masowego Odkwaszania Książek, </w:t>
      </w:r>
    </w:p>
    <w:p w:rsidR="00172031" w:rsidRPr="00C03B03" w:rsidRDefault="003E532D" w:rsidP="00C03B03">
      <w:pPr>
        <w:pStyle w:val="Default"/>
        <w:spacing w:line="480" w:lineRule="auto"/>
        <w:rPr>
          <w:rFonts w:ascii="Times New Roman" w:hAnsi="Times New Roman" w:cs="Times New Roman"/>
          <w:bCs/>
        </w:rPr>
      </w:pPr>
      <w:r w:rsidRPr="006D5C1A">
        <w:rPr>
          <w:rFonts w:ascii="Times New Roman" w:hAnsi="Times New Roman" w:cs="Times New Roman"/>
          <w:bCs/>
        </w:rPr>
        <w:t>prezentuje z-ca kier. Instytutu Konserwacji</w:t>
      </w:r>
      <w:r w:rsidRPr="0083202C">
        <w:rPr>
          <w:rFonts w:ascii="Times New Roman" w:hAnsi="Times New Roman" w:cs="Times New Roman"/>
          <w:bCs/>
        </w:rPr>
        <w:t xml:space="preserve"> Zbiorów Bibliotecznych Jerzy Manikowski</w:t>
      </w:r>
    </w:p>
    <w:sectPr w:rsidR="00172031" w:rsidRPr="00C03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31"/>
    <w:rsid w:val="00055694"/>
    <w:rsid w:val="00127405"/>
    <w:rsid w:val="00172031"/>
    <w:rsid w:val="00173D30"/>
    <w:rsid w:val="00233F11"/>
    <w:rsid w:val="00272435"/>
    <w:rsid w:val="00282892"/>
    <w:rsid w:val="0034559B"/>
    <w:rsid w:val="003E532D"/>
    <w:rsid w:val="004110EC"/>
    <w:rsid w:val="00412F21"/>
    <w:rsid w:val="006D5C1A"/>
    <w:rsid w:val="007C0882"/>
    <w:rsid w:val="0083202C"/>
    <w:rsid w:val="008557E6"/>
    <w:rsid w:val="00885ACC"/>
    <w:rsid w:val="008E1615"/>
    <w:rsid w:val="00965F62"/>
    <w:rsid w:val="009B1D06"/>
    <w:rsid w:val="009B47A1"/>
    <w:rsid w:val="009E64B6"/>
    <w:rsid w:val="00AE0A17"/>
    <w:rsid w:val="00B00E71"/>
    <w:rsid w:val="00B0282C"/>
    <w:rsid w:val="00C03B03"/>
    <w:rsid w:val="00C10127"/>
    <w:rsid w:val="00C14694"/>
    <w:rsid w:val="00CC44D4"/>
    <w:rsid w:val="00CD7046"/>
    <w:rsid w:val="00E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9B76D-54E0-4E08-AA50-39B4F315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2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0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0E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82892"/>
    <w:rPr>
      <w:rFonts w:eastAsiaTheme="minorHAnsi"/>
    </w:rPr>
  </w:style>
  <w:style w:type="paragraph" w:customStyle="1" w:styleId="default0">
    <w:name w:val="default"/>
    <w:basedOn w:val="Normalny"/>
    <w:uiPriority w:val="99"/>
    <w:rsid w:val="00C03B03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Potrzebnicka</dc:creator>
  <cp:keywords/>
  <dc:description/>
  <cp:lastModifiedBy>Ewa Potrzebnicka</cp:lastModifiedBy>
  <cp:revision>14</cp:revision>
  <cp:lastPrinted>2018-03-09T09:50:00Z</cp:lastPrinted>
  <dcterms:created xsi:type="dcterms:W3CDTF">2018-03-07T14:00:00Z</dcterms:created>
  <dcterms:modified xsi:type="dcterms:W3CDTF">2018-03-14T12:18:00Z</dcterms:modified>
</cp:coreProperties>
</file>