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C8F9" w14:textId="77777777" w:rsidR="00CB34A5" w:rsidRPr="00B809C1" w:rsidRDefault="00CB34A5" w:rsidP="00CB34A5">
      <w:pPr>
        <w:pStyle w:val="paragraph"/>
        <w:spacing w:before="0" w:after="0"/>
        <w:jc w:val="center"/>
        <w:rPr>
          <w:b/>
          <w:bCs/>
          <w:lang w:val="en-GB"/>
        </w:rPr>
      </w:pPr>
      <w:r w:rsidRPr="00B809C1">
        <w:rPr>
          <w:b/>
          <w:bCs/>
          <w:lang w:val="en-GB"/>
        </w:rPr>
        <w:t>CONDITIONS OF USE OF THE NATIONAL LIBRARY OF POLAND</w:t>
      </w:r>
      <w:r w:rsidRPr="00B809C1">
        <w:rPr>
          <w:rStyle w:val="normaltextrun"/>
          <w:b/>
          <w:bCs/>
          <w:lang w:val="en-GB"/>
        </w:rPr>
        <w:br/>
        <w:t>DURING THE COVID-19 EPIDEMIC</w:t>
      </w:r>
    </w:p>
    <w:p w14:paraId="757DD31E" w14:textId="77777777" w:rsidR="00CB34A5" w:rsidRPr="00B809C1" w:rsidRDefault="00CB34A5" w:rsidP="00CB34A5">
      <w:pPr>
        <w:pStyle w:val="paragraph"/>
        <w:spacing w:before="0" w:after="0"/>
        <w:jc w:val="center"/>
        <w:rPr>
          <w:lang w:val="en-GB"/>
        </w:rPr>
      </w:pPr>
    </w:p>
    <w:p w14:paraId="77191DDB" w14:textId="77777777" w:rsidR="00CB34A5" w:rsidRPr="00B809C1" w:rsidRDefault="00CB34A5" w:rsidP="00CB34A5">
      <w:pPr>
        <w:pStyle w:val="paragraph"/>
        <w:spacing w:before="0" w:after="0"/>
        <w:jc w:val="both"/>
        <w:rPr>
          <w:lang w:val="en-GB"/>
        </w:rPr>
      </w:pPr>
    </w:p>
    <w:p w14:paraId="199B536C" w14:textId="77777777" w:rsidR="00CB34A5" w:rsidRPr="00B809C1" w:rsidRDefault="00CB34A5" w:rsidP="00CB34A5">
      <w:pPr>
        <w:pStyle w:val="paragraph"/>
        <w:spacing w:before="0" w:after="0"/>
        <w:jc w:val="both"/>
        <w:rPr>
          <w:lang w:val="en-GB"/>
        </w:rPr>
      </w:pPr>
    </w:p>
    <w:p w14:paraId="76DC0942" w14:textId="77777777" w:rsidR="00CB34A5" w:rsidRPr="00B809C1" w:rsidRDefault="00CB34A5" w:rsidP="00CB34A5">
      <w:pPr>
        <w:pStyle w:val="paragraph"/>
        <w:spacing w:before="0" w:after="0"/>
        <w:jc w:val="both"/>
        <w:rPr>
          <w:lang w:val="en-GB"/>
        </w:rPr>
      </w:pPr>
      <w:r w:rsidRPr="00B809C1">
        <w:rPr>
          <w:b/>
          <w:bCs/>
          <w:lang w:val="en-GB"/>
        </w:rPr>
        <w:t>Article 1. General provisions</w:t>
      </w:r>
    </w:p>
    <w:p w14:paraId="725C1D90" w14:textId="77777777" w:rsidR="00CB34A5" w:rsidRPr="00B809C1" w:rsidRDefault="00CB34A5" w:rsidP="00CB34A5">
      <w:pPr>
        <w:pStyle w:val="Default"/>
        <w:ind w:left="720"/>
        <w:rPr>
          <w:lang w:val="en-GB"/>
        </w:rPr>
      </w:pPr>
    </w:p>
    <w:p w14:paraId="52E70F6D" w14:textId="2C4A0629" w:rsidR="00CB34A5" w:rsidRPr="00B809C1" w:rsidRDefault="00CB34A5" w:rsidP="00E37FE1">
      <w:pPr>
        <w:pStyle w:val="Default"/>
        <w:numPr>
          <w:ilvl w:val="0"/>
          <w:numId w:val="45"/>
        </w:numPr>
        <w:rPr>
          <w:lang w:val="en-GB"/>
        </w:rPr>
      </w:pPr>
      <w:r w:rsidRPr="00B809C1">
        <w:rPr>
          <w:lang w:val="en-GB"/>
        </w:rPr>
        <w:t xml:space="preserve">The collections of the National Library of Poland, hereinafter referred to as </w:t>
      </w:r>
      <w:r w:rsidR="00B809C1" w:rsidRPr="00B809C1">
        <w:rPr>
          <w:lang w:val="en-GB"/>
        </w:rPr>
        <w:t>"</w:t>
      </w:r>
      <w:r w:rsidRPr="00B809C1">
        <w:rPr>
          <w:lang w:val="en-GB"/>
        </w:rPr>
        <w:t>the Library</w:t>
      </w:r>
      <w:r w:rsidR="00B809C1" w:rsidRPr="00B809C1">
        <w:rPr>
          <w:lang w:val="en-GB"/>
        </w:rPr>
        <w:t>"</w:t>
      </w:r>
      <w:r w:rsidR="007A5984">
        <w:rPr>
          <w:lang w:val="en-GB"/>
        </w:rPr>
        <w:t>,</w:t>
      </w:r>
      <w:r w:rsidRPr="00B809C1">
        <w:rPr>
          <w:lang w:val="en-GB"/>
        </w:rPr>
        <w:t xml:space="preserve"> may be used by persons who possess the full capacity to perform acts in law. </w:t>
      </w:r>
    </w:p>
    <w:p w14:paraId="0547BB04" w14:textId="2539A90C" w:rsidR="00CB34A5" w:rsidRPr="00B809C1" w:rsidRDefault="00CB34A5" w:rsidP="00E37FE1">
      <w:pPr>
        <w:pStyle w:val="Default"/>
        <w:numPr>
          <w:ilvl w:val="0"/>
          <w:numId w:val="45"/>
        </w:numPr>
        <w:rPr>
          <w:lang w:val="en-GB"/>
        </w:rPr>
      </w:pPr>
      <w:r w:rsidRPr="00B809C1">
        <w:rPr>
          <w:lang w:val="en-GB"/>
        </w:rPr>
        <w:t>Minors aged 13 or above and other persons whose capacity to perform acts in law is limited may use the Library</w:t>
      </w:r>
      <w:r w:rsidR="00B809C1" w:rsidRPr="00B809C1">
        <w:rPr>
          <w:lang w:val="en-GB"/>
        </w:rPr>
        <w:t>'</w:t>
      </w:r>
      <w:r w:rsidRPr="00B809C1">
        <w:rPr>
          <w:lang w:val="en-GB"/>
        </w:rPr>
        <w:t xml:space="preserve">s collections with the written consent of their legal representative. </w:t>
      </w:r>
    </w:p>
    <w:p w14:paraId="2BDE49F1" w14:textId="6F6B0F5C" w:rsidR="00CB34A5" w:rsidRPr="00B809C1" w:rsidRDefault="00CB34A5" w:rsidP="00E37FE1">
      <w:pPr>
        <w:pStyle w:val="Default"/>
        <w:numPr>
          <w:ilvl w:val="0"/>
          <w:numId w:val="45"/>
        </w:numPr>
        <w:rPr>
          <w:lang w:val="en-GB"/>
        </w:rPr>
      </w:pPr>
      <w:r w:rsidRPr="00B809C1">
        <w:rPr>
          <w:lang w:val="en-GB"/>
        </w:rPr>
        <w:t>Some of the Library</w:t>
      </w:r>
      <w:r w:rsidR="00B809C1" w:rsidRPr="00B809C1">
        <w:rPr>
          <w:lang w:val="en-GB"/>
        </w:rPr>
        <w:t>'</w:t>
      </w:r>
      <w:r w:rsidRPr="00B809C1">
        <w:rPr>
          <w:lang w:val="en-GB"/>
        </w:rPr>
        <w:t xml:space="preserve">s collections, in particular those belonging to the National Library </w:t>
      </w:r>
      <w:r w:rsidR="007A5984">
        <w:rPr>
          <w:lang w:val="en-GB"/>
        </w:rPr>
        <w:t>R</w:t>
      </w:r>
      <w:r w:rsidRPr="00B809C1">
        <w:rPr>
          <w:lang w:val="en-GB"/>
        </w:rPr>
        <w:t xml:space="preserve">esources, are available first and foremost for academic purposes. </w:t>
      </w:r>
    </w:p>
    <w:p w14:paraId="09C772F4" w14:textId="77777777" w:rsidR="00CB34A5" w:rsidRPr="00B809C1" w:rsidRDefault="00CB34A5" w:rsidP="00E37FE1">
      <w:pPr>
        <w:pStyle w:val="Default"/>
        <w:numPr>
          <w:ilvl w:val="0"/>
          <w:numId w:val="45"/>
        </w:numPr>
        <w:rPr>
          <w:lang w:val="en-GB"/>
        </w:rPr>
      </w:pPr>
      <w:r w:rsidRPr="00B809C1">
        <w:rPr>
          <w:lang w:val="en-GB"/>
        </w:rPr>
        <w:t>Information on the right to access collections and the conditions for doing so is provided by the Duty Librarian.</w:t>
      </w:r>
    </w:p>
    <w:p w14:paraId="4391AA4C" w14:textId="28B8CBEB" w:rsidR="00CB34A5" w:rsidRPr="00B809C1" w:rsidRDefault="00CB34A5" w:rsidP="00E37FE1">
      <w:pPr>
        <w:pStyle w:val="Default"/>
        <w:numPr>
          <w:ilvl w:val="0"/>
          <w:numId w:val="45"/>
        </w:numPr>
        <w:rPr>
          <w:lang w:val="en-GB"/>
        </w:rPr>
      </w:pPr>
      <w:r w:rsidRPr="00B809C1">
        <w:rPr>
          <w:lang w:val="en-GB"/>
        </w:rPr>
        <w:t>Collections brought from the Library</w:t>
      </w:r>
      <w:r w:rsidR="00B809C1" w:rsidRPr="00B809C1">
        <w:rPr>
          <w:lang w:val="en-GB"/>
        </w:rPr>
        <w:t>'</w:t>
      </w:r>
      <w:r w:rsidRPr="00B809C1">
        <w:rPr>
          <w:lang w:val="en-GB"/>
        </w:rPr>
        <w:t>s storerooms and the reference collections of individual reading rooms may only be consulted in the reading rooms.</w:t>
      </w:r>
    </w:p>
    <w:p w14:paraId="463EED2A" w14:textId="735C1A38" w:rsidR="00CB34A5" w:rsidRPr="00B809C1" w:rsidRDefault="00CB34A5" w:rsidP="00E37FE1">
      <w:pPr>
        <w:pStyle w:val="Default"/>
        <w:numPr>
          <w:ilvl w:val="0"/>
          <w:numId w:val="45"/>
        </w:numPr>
        <w:rPr>
          <w:lang w:val="en-GB"/>
        </w:rPr>
      </w:pPr>
      <w:r w:rsidRPr="00B809C1">
        <w:rPr>
          <w:lang w:val="en-GB"/>
        </w:rPr>
        <w:t>The Library</w:t>
      </w:r>
      <w:r w:rsidR="00B809C1" w:rsidRPr="00B809C1">
        <w:rPr>
          <w:lang w:val="en-GB"/>
        </w:rPr>
        <w:t>'</w:t>
      </w:r>
      <w:r w:rsidRPr="00B809C1">
        <w:rPr>
          <w:lang w:val="en-GB"/>
        </w:rPr>
        <w:t>s main building</w:t>
      </w:r>
      <w:r w:rsidR="007A5984">
        <w:rPr>
          <w:lang w:val="en-GB"/>
        </w:rPr>
        <w:t xml:space="preserve">, located </w:t>
      </w:r>
      <w:r w:rsidRPr="00B809C1">
        <w:rPr>
          <w:lang w:val="en-GB"/>
        </w:rPr>
        <w:t>at Aleja Niepodległości 213</w:t>
      </w:r>
      <w:r w:rsidR="007A5984">
        <w:rPr>
          <w:lang w:val="en-GB"/>
        </w:rPr>
        <w:t xml:space="preserve"> in</w:t>
      </w:r>
      <w:r w:rsidRPr="00B809C1">
        <w:rPr>
          <w:lang w:val="en-GB"/>
        </w:rPr>
        <w:t xml:space="preserve"> Warsaw, houses the following reading rooms</w:t>
      </w:r>
      <w:r w:rsidRPr="00B809C1">
        <w:rPr>
          <w:rStyle w:val="normaltextrun"/>
          <w:lang w:val="en-GB"/>
        </w:rPr>
        <w:t>:</w:t>
      </w:r>
    </w:p>
    <w:p w14:paraId="56D5C9D2" w14:textId="18BD3259" w:rsidR="00B25650" w:rsidRPr="00B809C1" w:rsidRDefault="007A5984" w:rsidP="00E37FE1">
      <w:pPr>
        <w:pStyle w:val="paragraph"/>
        <w:numPr>
          <w:ilvl w:val="0"/>
          <w:numId w:val="44"/>
        </w:numPr>
        <w:spacing w:before="0" w:after="0"/>
        <w:ind w:left="1134"/>
        <w:rPr>
          <w:lang w:val="en-GB"/>
        </w:rPr>
      </w:pPr>
      <w:r>
        <w:rPr>
          <w:rStyle w:val="normaltextrun"/>
          <w:color w:val="000000"/>
          <w:lang w:val="en-GB"/>
        </w:rPr>
        <w:t xml:space="preserve">The </w:t>
      </w:r>
      <w:r w:rsidR="000D658B" w:rsidRPr="00B809C1">
        <w:rPr>
          <w:rStyle w:val="normaltextrun"/>
          <w:color w:val="000000"/>
          <w:lang w:val="en-GB"/>
        </w:rPr>
        <w:t>Lower Reading Room</w:t>
      </w:r>
      <w:r w:rsidR="006C5F84" w:rsidRPr="00B809C1">
        <w:rPr>
          <w:lang w:val="en-GB"/>
        </w:rPr>
        <w:t>,</w:t>
      </w:r>
      <w:r w:rsidR="006C5F84" w:rsidRPr="00B809C1" w:rsidDel="00750FA4">
        <w:rPr>
          <w:lang w:val="en-GB"/>
        </w:rPr>
        <w:t xml:space="preserve"> </w:t>
      </w:r>
      <w:r w:rsidR="000D658B" w:rsidRPr="00B809C1">
        <w:rPr>
          <w:lang w:val="en-GB"/>
        </w:rPr>
        <w:t>Upper Reading Room</w:t>
      </w:r>
      <w:r w:rsidR="006C5F84" w:rsidRPr="00B809C1">
        <w:rPr>
          <w:lang w:val="en-GB"/>
        </w:rPr>
        <w:t xml:space="preserve">, </w:t>
      </w:r>
      <w:r w:rsidR="000D658B" w:rsidRPr="00B809C1">
        <w:rPr>
          <w:lang w:val="en-GB"/>
        </w:rPr>
        <w:t>Reference Books Reading Room</w:t>
      </w:r>
      <w:r>
        <w:rPr>
          <w:lang w:val="en-GB"/>
        </w:rPr>
        <w:t xml:space="preserve"> and</w:t>
      </w:r>
      <w:r w:rsidR="006C5F84" w:rsidRPr="00B809C1">
        <w:rPr>
          <w:lang w:val="en-GB"/>
        </w:rPr>
        <w:t xml:space="preserve"> </w:t>
      </w:r>
      <w:r w:rsidR="000D658B" w:rsidRPr="00B809C1">
        <w:rPr>
          <w:lang w:val="en-GB"/>
        </w:rPr>
        <w:t>Recent Publications Reading Room</w:t>
      </w:r>
      <w:r w:rsidR="006C5F84" w:rsidRPr="00B809C1">
        <w:rPr>
          <w:lang w:val="en-GB"/>
        </w:rPr>
        <w:t xml:space="preserve">, </w:t>
      </w:r>
      <w:r>
        <w:rPr>
          <w:lang w:val="en-GB"/>
        </w:rPr>
        <w:t xml:space="preserve">where readers may consult </w:t>
      </w:r>
      <w:r w:rsidR="000D658B" w:rsidRPr="00B809C1">
        <w:rPr>
          <w:color w:val="000000"/>
          <w:lang w:val="en-GB"/>
        </w:rPr>
        <w:t xml:space="preserve">books and periodicals from the 19th to 21st century </w:t>
      </w:r>
      <w:r w:rsidR="000D658B" w:rsidRPr="00B809C1">
        <w:rPr>
          <w:lang w:val="en-GB"/>
        </w:rPr>
        <w:t>(</w:t>
      </w:r>
      <w:r w:rsidR="00E37FE1" w:rsidRPr="00B809C1">
        <w:rPr>
          <w:lang w:val="en-GB"/>
        </w:rPr>
        <w:t xml:space="preserve">except </w:t>
      </w:r>
      <w:r w:rsidR="007C6D86" w:rsidRPr="00B809C1">
        <w:rPr>
          <w:lang w:val="en-GB"/>
        </w:rPr>
        <w:t xml:space="preserve">legal deposit copies </w:t>
      </w:r>
      <w:r w:rsidR="00E37FE1" w:rsidRPr="00B809C1">
        <w:rPr>
          <w:lang w:val="en-GB"/>
        </w:rPr>
        <w:t xml:space="preserve">with the call number </w:t>
      </w:r>
      <w:r w:rsidR="00C35E91" w:rsidRPr="00B809C1">
        <w:rPr>
          <w:lang w:val="en-GB"/>
        </w:rPr>
        <w:t xml:space="preserve">A </w:t>
      </w:r>
      <w:r w:rsidR="00E37FE1" w:rsidRPr="00B809C1">
        <w:rPr>
          <w:lang w:val="en-GB"/>
        </w:rPr>
        <w:t xml:space="preserve">and items with the call number </w:t>
      </w:r>
      <w:r w:rsidR="00E37FE1" w:rsidRPr="00B809C1">
        <w:rPr>
          <w:color w:val="000000"/>
          <w:lang w:val="en-GB"/>
        </w:rPr>
        <w:t>Kras. or containing the sub-references Cim., Cym., Chr., Cim. konsp., Konsp., Min. or Wyst.</w:t>
      </w:r>
      <w:r w:rsidR="006C5F84" w:rsidRPr="00B809C1">
        <w:rPr>
          <w:lang w:val="en-GB"/>
        </w:rPr>
        <w:t>)</w:t>
      </w:r>
    </w:p>
    <w:p w14:paraId="58FC2B19" w14:textId="56683ADF" w:rsidR="006C5F84" w:rsidRPr="00B809C1" w:rsidRDefault="007A5984" w:rsidP="000D658B">
      <w:pPr>
        <w:pStyle w:val="paragraph"/>
        <w:numPr>
          <w:ilvl w:val="0"/>
          <w:numId w:val="44"/>
        </w:numPr>
        <w:spacing w:before="0" w:after="0"/>
        <w:ind w:left="1134" w:hanging="357"/>
        <w:rPr>
          <w:lang w:val="en-GB"/>
        </w:rPr>
      </w:pPr>
      <w:r>
        <w:rPr>
          <w:lang w:val="en-GB"/>
        </w:rPr>
        <w:t xml:space="preserve">The </w:t>
      </w:r>
      <w:r w:rsidR="00DD5540" w:rsidRPr="00B809C1">
        <w:rPr>
          <w:lang w:val="en-GB"/>
        </w:rPr>
        <w:t>Załuski Reading Room</w:t>
      </w:r>
      <w:r w:rsidR="006C5F84" w:rsidRPr="00B809C1">
        <w:rPr>
          <w:lang w:val="en-GB"/>
        </w:rPr>
        <w:t xml:space="preserve">, </w:t>
      </w:r>
      <w:r>
        <w:rPr>
          <w:lang w:val="en-GB"/>
        </w:rPr>
        <w:t xml:space="preserve">where readers may </w:t>
      </w:r>
      <w:r w:rsidR="00D45EA4" w:rsidRPr="00B809C1">
        <w:rPr>
          <w:lang w:val="en-GB"/>
        </w:rPr>
        <w:t xml:space="preserve">consult </w:t>
      </w:r>
      <w:r w:rsidR="00DD5540" w:rsidRPr="00B809C1">
        <w:rPr>
          <w:lang w:val="en-GB"/>
        </w:rPr>
        <w:t xml:space="preserve">books and periodicals in the field of </w:t>
      </w:r>
      <w:r w:rsidR="00877654" w:rsidRPr="00B809C1">
        <w:rPr>
          <w:lang w:val="en-GB"/>
        </w:rPr>
        <w:t>library and information science</w:t>
      </w:r>
      <w:r w:rsidR="00DD5540" w:rsidRPr="00B809C1">
        <w:rPr>
          <w:lang w:val="en-GB"/>
        </w:rPr>
        <w:t xml:space="preserve"> </w:t>
      </w:r>
      <w:r w:rsidR="006C5F84" w:rsidRPr="00B809C1">
        <w:rPr>
          <w:lang w:val="en-GB"/>
        </w:rPr>
        <w:t>(</w:t>
      </w:r>
      <w:r w:rsidR="00DD5540" w:rsidRPr="00B809C1">
        <w:rPr>
          <w:lang w:val="en-GB"/>
        </w:rPr>
        <w:t xml:space="preserve">except </w:t>
      </w:r>
      <w:r w:rsidR="00877654" w:rsidRPr="00B809C1">
        <w:rPr>
          <w:lang w:val="en-GB"/>
        </w:rPr>
        <w:t xml:space="preserve">legal deposit copies </w:t>
      </w:r>
      <w:r w:rsidR="00DD5540" w:rsidRPr="00B809C1">
        <w:rPr>
          <w:lang w:val="en-GB"/>
        </w:rPr>
        <w:t>and items with the call number Kras. or containing the sub-references Cim., Cym., Chr., Cim. konsp., Konsp., Min. or Wyst.)</w:t>
      </w:r>
    </w:p>
    <w:p w14:paraId="62AC6A75" w14:textId="377C4526" w:rsidR="00B25650" w:rsidRPr="00B809C1" w:rsidRDefault="007A5984" w:rsidP="000D658B">
      <w:pPr>
        <w:pStyle w:val="paragraph"/>
        <w:numPr>
          <w:ilvl w:val="0"/>
          <w:numId w:val="44"/>
        </w:numPr>
        <w:spacing w:before="0" w:after="0"/>
        <w:ind w:left="1134" w:hanging="357"/>
        <w:rPr>
          <w:lang w:val="en-GB"/>
        </w:rPr>
      </w:pPr>
      <w:r>
        <w:rPr>
          <w:rStyle w:val="normaltextrun"/>
          <w:lang w:val="en-GB"/>
        </w:rPr>
        <w:t xml:space="preserve">The </w:t>
      </w:r>
      <w:r w:rsidR="00D45EA4" w:rsidRPr="00B809C1">
        <w:rPr>
          <w:rStyle w:val="normaltextrun"/>
          <w:lang w:val="en-GB"/>
        </w:rPr>
        <w:t>Heritage Collections Reading Room</w:t>
      </w:r>
      <w:r w:rsidR="00920AF1" w:rsidRPr="00B809C1">
        <w:rPr>
          <w:rStyle w:val="normaltextrun"/>
          <w:lang w:val="en-GB"/>
        </w:rPr>
        <w:t xml:space="preserve">, </w:t>
      </w:r>
      <w:r>
        <w:rPr>
          <w:rStyle w:val="normaltextrun"/>
          <w:lang w:val="en-GB"/>
        </w:rPr>
        <w:t xml:space="preserve">where readers may consult </w:t>
      </w:r>
      <w:r w:rsidR="00D45EA4" w:rsidRPr="00B809C1">
        <w:rPr>
          <w:rStyle w:val="normaltextrun"/>
          <w:lang w:val="en-GB"/>
        </w:rPr>
        <w:t xml:space="preserve">manuscripts, </w:t>
      </w:r>
      <w:r w:rsidR="00877654" w:rsidRPr="00B809C1">
        <w:rPr>
          <w:rStyle w:val="normaltextrun"/>
          <w:lang w:val="en-GB"/>
        </w:rPr>
        <w:t xml:space="preserve">legal deposit copies of </w:t>
      </w:r>
      <w:r w:rsidR="00D45EA4" w:rsidRPr="00B809C1">
        <w:rPr>
          <w:rStyle w:val="normaltextrun"/>
          <w:lang w:val="en-GB"/>
        </w:rPr>
        <w:t xml:space="preserve">books and periodicals from the 19th to 21st century with the call number A </w:t>
      </w:r>
      <w:r w:rsidR="00877654" w:rsidRPr="00B809C1">
        <w:rPr>
          <w:rStyle w:val="normaltextrun"/>
          <w:lang w:val="en-GB"/>
        </w:rPr>
        <w:t xml:space="preserve">and </w:t>
      </w:r>
      <w:r w:rsidR="00D45EA4" w:rsidRPr="00B809C1">
        <w:rPr>
          <w:rStyle w:val="normaltextrun"/>
          <w:lang w:val="en-GB"/>
        </w:rPr>
        <w:t>items with the call number Kras. or containing the sub-references Cim., Cym., Chr., Cim. konsp., Konsp., Min. and Wyst., and ephemera and early printed books (</w:t>
      </w:r>
      <w:r w:rsidR="00D45EA4" w:rsidRPr="00B809C1">
        <w:rPr>
          <w:lang w:val="en-GB"/>
        </w:rPr>
        <w:t>in the cases specified in</w:t>
      </w:r>
      <w:r w:rsidR="00B52045" w:rsidRPr="00B809C1">
        <w:rPr>
          <w:lang w:val="en-GB"/>
        </w:rPr>
        <w:t xml:space="preserve"> </w:t>
      </w:r>
      <w:r w:rsidR="00A03E22" w:rsidRPr="00B809C1">
        <w:rPr>
          <w:lang w:val="en-GB"/>
        </w:rPr>
        <w:t>A</w:t>
      </w:r>
      <w:r w:rsidR="00B52045" w:rsidRPr="00B809C1">
        <w:rPr>
          <w:lang w:val="en-GB"/>
        </w:rPr>
        <w:t xml:space="preserve">rt. </w:t>
      </w:r>
      <w:r w:rsidR="00A03E22" w:rsidRPr="00B809C1">
        <w:rPr>
          <w:lang w:val="en-GB"/>
        </w:rPr>
        <w:t>6.</w:t>
      </w:r>
      <w:r w:rsidR="00715DB6" w:rsidRPr="00B809C1">
        <w:rPr>
          <w:lang w:val="en-GB"/>
        </w:rPr>
        <w:t>7)</w:t>
      </w:r>
    </w:p>
    <w:p w14:paraId="60CF7F32" w14:textId="738A1329" w:rsidR="006C5F84" w:rsidRPr="00B809C1" w:rsidRDefault="007A5984" w:rsidP="000D658B">
      <w:pPr>
        <w:pStyle w:val="paragraph"/>
        <w:numPr>
          <w:ilvl w:val="0"/>
          <w:numId w:val="44"/>
        </w:numPr>
        <w:spacing w:before="0" w:after="0"/>
        <w:ind w:left="1134" w:hanging="357"/>
        <w:rPr>
          <w:lang w:val="en-GB"/>
        </w:rPr>
      </w:pPr>
      <w:r>
        <w:rPr>
          <w:lang w:val="en-GB"/>
        </w:rPr>
        <w:t xml:space="preserve">The </w:t>
      </w:r>
      <w:r w:rsidR="00A03E22" w:rsidRPr="00B809C1">
        <w:rPr>
          <w:lang w:val="en-GB"/>
        </w:rPr>
        <w:t>Small Reading Rooms</w:t>
      </w:r>
      <w:r w:rsidR="006C5F84" w:rsidRPr="00B809C1">
        <w:rPr>
          <w:lang w:val="en-GB"/>
        </w:rPr>
        <w:t xml:space="preserve">, </w:t>
      </w:r>
      <w:r>
        <w:rPr>
          <w:lang w:val="en-GB"/>
        </w:rPr>
        <w:t xml:space="preserve">where readers may consult </w:t>
      </w:r>
      <w:r w:rsidR="00A03E22" w:rsidRPr="00B809C1">
        <w:rPr>
          <w:lang w:val="en-GB"/>
        </w:rPr>
        <w:t>books and periodicals from the 19th to 21st century (except</w:t>
      </w:r>
      <w:r w:rsidR="007C6D86" w:rsidRPr="00B809C1">
        <w:rPr>
          <w:lang w:val="en-GB"/>
        </w:rPr>
        <w:t xml:space="preserve"> legal deposit copies </w:t>
      </w:r>
      <w:r w:rsidR="00A03E22" w:rsidRPr="00B809C1">
        <w:rPr>
          <w:lang w:val="en-GB"/>
        </w:rPr>
        <w:t>with the call number A and items with the call number Kras. or containing the sub-references Cim., Cym., Chr., Cim. konsp., Konsp., Min. or Wyst.) and microfilms</w:t>
      </w:r>
    </w:p>
    <w:p w14:paraId="4D44DE3E" w14:textId="53A4BAFE" w:rsidR="006C5F84" w:rsidRPr="00B809C1" w:rsidRDefault="007A5984" w:rsidP="000D658B">
      <w:pPr>
        <w:pStyle w:val="paragraph"/>
        <w:numPr>
          <w:ilvl w:val="0"/>
          <w:numId w:val="44"/>
        </w:numPr>
        <w:spacing w:before="0" w:after="0"/>
        <w:ind w:left="1134" w:hanging="357"/>
        <w:rPr>
          <w:lang w:val="en-GB"/>
        </w:rPr>
      </w:pPr>
      <w:r>
        <w:rPr>
          <w:lang w:val="en-GB"/>
        </w:rPr>
        <w:t xml:space="preserve">The </w:t>
      </w:r>
      <w:r w:rsidR="00A03E22" w:rsidRPr="00B809C1">
        <w:rPr>
          <w:lang w:val="en-GB"/>
        </w:rPr>
        <w:t>Cartographic Reading Room</w:t>
      </w:r>
      <w:r w:rsidR="006C5F84" w:rsidRPr="00B809C1">
        <w:rPr>
          <w:lang w:val="en-GB"/>
        </w:rPr>
        <w:t xml:space="preserve">, </w:t>
      </w:r>
      <w:r>
        <w:rPr>
          <w:lang w:val="en-GB"/>
        </w:rPr>
        <w:t xml:space="preserve">where readers may consult </w:t>
      </w:r>
      <w:r w:rsidR="00A03E22" w:rsidRPr="00B809C1">
        <w:rPr>
          <w:lang w:val="en-GB"/>
        </w:rPr>
        <w:t>maps, graphic materials</w:t>
      </w:r>
      <w:r w:rsidR="006C5F84" w:rsidRPr="00B809C1">
        <w:rPr>
          <w:lang w:val="en-GB"/>
        </w:rPr>
        <w:t xml:space="preserve">, </w:t>
      </w:r>
      <w:r w:rsidR="00A03E22" w:rsidRPr="00B809C1">
        <w:rPr>
          <w:lang w:val="en-GB"/>
        </w:rPr>
        <w:t>drawings and photographs</w:t>
      </w:r>
    </w:p>
    <w:p w14:paraId="0C5DAE58" w14:textId="3F4C759F" w:rsidR="006C5F84" w:rsidRPr="00B809C1" w:rsidRDefault="007A5984" w:rsidP="000D658B">
      <w:pPr>
        <w:pStyle w:val="paragraph"/>
        <w:numPr>
          <w:ilvl w:val="0"/>
          <w:numId w:val="44"/>
        </w:numPr>
        <w:spacing w:before="0" w:after="0"/>
        <w:ind w:left="1134" w:hanging="357"/>
        <w:rPr>
          <w:lang w:val="en-GB"/>
        </w:rPr>
      </w:pPr>
      <w:r>
        <w:rPr>
          <w:lang w:val="en-GB"/>
        </w:rPr>
        <w:t xml:space="preserve">The </w:t>
      </w:r>
      <w:r w:rsidR="00A03E22" w:rsidRPr="00B809C1">
        <w:rPr>
          <w:lang w:val="en-GB"/>
        </w:rPr>
        <w:t>Music Reading Room</w:t>
      </w:r>
      <w:r w:rsidR="006C5F84" w:rsidRPr="00B809C1">
        <w:rPr>
          <w:lang w:val="en-GB"/>
        </w:rPr>
        <w:t>,</w:t>
      </w:r>
      <w:r>
        <w:rPr>
          <w:lang w:val="en-GB"/>
        </w:rPr>
        <w:t xml:space="preserve"> where readers may consult</w:t>
      </w:r>
      <w:r w:rsidR="00A03E22" w:rsidRPr="00B809C1">
        <w:rPr>
          <w:lang w:val="en-GB"/>
        </w:rPr>
        <w:t xml:space="preserve"> musical scores</w:t>
      </w:r>
    </w:p>
    <w:p w14:paraId="0B68D452" w14:textId="593191AF" w:rsidR="006C5F84" w:rsidRPr="00B809C1" w:rsidRDefault="007A5984" w:rsidP="000D658B">
      <w:pPr>
        <w:pStyle w:val="paragraph"/>
        <w:numPr>
          <w:ilvl w:val="0"/>
          <w:numId w:val="44"/>
        </w:numPr>
        <w:spacing w:before="0" w:after="0"/>
        <w:ind w:left="1134" w:hanging="357"/>
        <w:rPr>
          <w:lang w:val="en-GB"/>
        </w:rPr>
      </w:pPr>
      <w:r>
        <w:rPr>
          <w:lang w:val="en-GB"/>
        </w:rPr>
        <w:t xml:space="preserve">The </w:t>
      </w:r>
      <w:r w:rsidR="00A03E22" w:rsidRPr="00B809C1">
        <w:rPr>
          <w:lang w:val="en-GB"/>
        </w:rPr>
        <w:t>Sound and Video Recordings Reading Room</w:t>
      </w:r>
      <w:r w:rsidR="006C5F84" w:rsidRPr="00B809C1">
        <w:rPr>
          <w:lang w:val="en-GB"/>
        </w:rPr>
        <w:t xml:space="preserve">, </w:t>
      </w:r>
      <w:r>
        <w:rPr>
          <w:lang w:val="en-GB"/>
        </w:rPr>
        <w:t xml:space="preserve">where readers may consult </w:t>
      </w:r>
      <w:r w:rsidR="00A03E22" w:rsidRPr="00B809C1">
        <w:rPr>
          <w:lang w:val="en-GB"/>
        </w:rPr>
        <w:t>sound and video recordings</w:t>
      </w:r>
    </w:p>
    <w:p w14:paraId="180EA20A" w14:textId="759E983A" w:rsidR="00053EFF" w:rsidRPr="00B809C1" w:rsidRDefault="007A5984" w:rsidP="000D658B">
      <w:pPr>
        <w:pStyle w:val="paragraph"/>
        <w:numPr>
          <w:ilvl w:val="0"/>
          <w:numId w:val="44"/>
        </w:numPr>
        <w:spacing w:before="0" w:after="0"/>
        <w:ind w:left="1134" w:hanging="357"/>
        <w:rPr>
          <w:lang w:val="en-GB"/>
        </w:rPr>
      </w:pPr>
      <w:r>
        <w:rPr>
          <w:lang w:val="en-GB"/>
        </w:rPr>
        <w:t xml:space="preserve">The </w:t>
      </w:r>
      <w:r w:rsidR="00A03E22" w:rsidRPr="00B809C1">
        <w:rPr>
          <w:lang w:val="en-GB"/>
        </w:rPr>
        <w:t>Newspapers &amp; Current Periodicals Reading Room</w:t>
      </w:r>
      <w:r w:rsidR="00053EFF" w:rsidRPr="00B809C1">
        <w:rPr>
          <w:lang w:val="en-GB"/>
        </w:rPr>
        <w:t xml:space="preserve">, </w:t>
      </w:r>
      <w:r>
        <w:rPr>
          <w:lang w:val="en-GB"/>
        </w:rPr>
        <w:t xml:space="preserve">where readers may consult </w:t>
      </w:r>
      <w:r w:rsidR="00A03E22" w:rsidRPr="00B809C1">
        <w:rPr>
          <w:lang w:val="en-GB"/>
        </w:rPr>
        <w:t>newspapers and current periodicals</w:t>
      </w:r>
    </w:p>
    <w:p w14:paraId="43A767F2" w14:textId="2C2B2CA1" w:rsidR="00440164" w:rsidRPr="00B809C1" w:rsidRDefault="0096614B" w:rsidP="00440164">
      <w:pPr>
        <w:pStyle w:val="paragraph"/>
        <w:numPr>
          <w:ilvl w:val="0"/>
          <w:numId w:val="1"/>
        </w:numPr>
        <w:spacing w:before="0" w:after="0"/>
        <w:rPr>
          <w:lang w:val="en-GB"/>
        </w:rPr>
      </w:pPr>
      <w:r w:rsidRPr="00B809C1">
        <w:rPr>
          <w:lang w:val="en-GB"/>
        </w:rPr>
        <w:t>All r</w:t>
      </w:r>
      <w:r w:rsidR="00440164" w:rsidRPr="00B809C1">
        <w:rPr>
          <w:lang w:val="en-GB"/>
        </w:rPr>
        <w:t xml:space="preserve">eading rooms, except for </w:t>
      </w:r>
      <w:r w:rsidRPr="00B809C1">
        <w:rPr>
          <w:lang w:val="en-GB"/>
        </w:rPr>
        <w:t xml:space="preserve">the </w:t>
      </w:r>
      <w:r w:rsidR="00440164" w:rsidRPr="00B809C1">
        <w:rPr>
          <w:lang w:val="en-GB"/>
        </w:rPr>
        <w:t>Newspapers &amp; Current Periodicals Reading Room, may only be accessed by holders of a valid personal library card.</w:t>
      </w:r>
    </w:p>
    <w:p w14:paraId="20EF4087" w14:textId="6042E560" w:rsidR="0096614B" w:rsidRPr="00B809C1" w:rsidRDefault="0096614B" w:rsidP="0096614B">
      <w:pPr>
        <w:pStyle w:val="Default"/>
        <w:numPr>
          <w:ilvl w:val="0"/>
          <w:numId w:val="1"/>
        </w:numPr>
        <w:rPr>
          <w:lang w:val="en-GB"/>
        </w:rPr>
      </w:pPr>
      <w:r w:rsidRPr="00B809C1">
        <w:rPr>
          <w:lang w:val="en-GB"/>
        </w:rPr>
        <w:t>Readers may consult the online catalogues of the Library, microfilm catalogues, digital resources and the Internet. Digital resources may be accessed through the designated computer terminals in the Library</w:t>
      </w:r>
      <w:r w:rsidR="00B809C1" w:rsidRPr="00B809C1">
        <w:rPr>
          <w:lang w:val="en-GB"/>
        </w:rPr>
        <w:t>'</w:t>
      </w:r>
      <w:r w:rsidRPr="00B809C1">
        <w:rPr>
          <w:lang w:val="en-GB"/>
        </w:rPr>
        <w:t>s main building and through the wireless network.</w:t>
      </w:r>
    </w:p>
    <w:p w14:paraId="2530FCAC" w14:textId="55977F90" w:rsidR="0096614B" w:rsidRPr="00B809C1" w:rsidRDefault="0096614B" w:rsidP="0096614B">
      <w:pPr>
        <w:pStyle w:val="Default"/>
        <w:numPr>
          <w:ilvl w:val="0"/>
          <w:numId w:val="1"/>
        </w:numPr>
        <w:rPr>
          <w:lang w:val="en-GB"/>
        </w:rPr>
      </w:pPr>
      <w:r w:rsidRPr="00B809C1">
        <w:rPr>
          <w:rFonts w:eastAsia="Times New Roman"/>
          <w:lang w:val="en-GB" w:eastAsia="pl-PL"/>
        </w:rPr>
        <w:t>The rules on interlibrary loans, access to the collections of the Donation of Polish Writers in the House of Literature library, the Archive, us</w:t>
      </w:r>
      <w:r w:rsidR="00B3157A">
        <w:rPr>
          <w:rFonts w:eastAsia="Times New Roman"/>
          <w:lang w:val="en-GB" w:eastAsia="pl-PL"/>
        </w:rPr>
        <w:t xml:space="preserve">e of </w:t>
      </w:r>
      <w:r w:rsidRPr="00B809C1">
        <w:rPr>
          <w:rFonts w:eastAsia="Times New Roman"/>
          <w:lang w:val="en-GB" w:eastAsia="pl-PL"/>
        </w:rPr>
        <w:t xml:space="preserve">the Access Point for </w:t>
      </w:r>
      <w:r w:rsidRPr="00B809C1">
        <w:rPr>
          <w:rFonts w:eastAsia="Times New Roman"/>
          <w:lang w:val="en-GB" w:eastAsia="pl-PL"/>
        </w:rPr>
        <w:lastRenderedPageBreak/>
        <w:t>People with Disabilities, the Internet, digital resources, access</w:t>
      </w:r>
      <w:r w:rsidR="00B3157A">
        <w:rPr>
          <w:rFonts w:eastAsia="Times New Roman"/>
          <w:lang w:val="en-GB" w:eastAsia="pl-PL"/>
        </w:rPr>
        <w:t xml:space="preserve"> to t</w:t>
      </w:r>
      <w:r w:rsidRPr="00B809C1">
        <w:rPr>
          <w:rFonts w:eastAsia="Times New Roman"/>
          <w:lang w:val="en-GB" w:eastAsia="pl-PL"/>
        </w:rPr>
        <w:t>he computer network, and the cloakroom are covered by separate regulations issued by the Director of the National Library, available for inspection in the Library</w:t>
      </w:r>
      <w:r w:rsidR="00B809C1" w:rsidRPr="00B809C1">
        <w:rPr>
          <w:rFonts w:eastAsia="Times New Roman"/>
          <w:lang w:val="en-GB" w:eastAsia="pl-PL"/>
        </w:rPr>
        <w:t>'</w:t>
      </w:r>
      <w:r w:rsidRPr="00B809C1">
        <w:rPr>
          <w:rFonts w:eastAsia="Times New Roman"/>
          <w:lang w:val="en-GB" w:eastAsia="pl-PL"/>
        </w:rPr>
        <w:t>s offices and on the website.</w:t>
      </w:r>
    </w:p>
    <w:p w14:paraId="40CEC4D7" w14:textId="5964F42E" w:rsidR="00B25650" w:rsidRPr="00B809C1" w:rsidRDefault="0096614B" w:rsidP="000D658B">
      <w:pPr>
        <w:pStyle w:val="paragraph"/>
        <w:numPr>
          <w:ilvl w:val="0"/>
          <w:numId w:val="1"/>
        </w:numPr>
        <w:spacing w:before="0" w:after="0"/>
        <w:rPr>
          <w:lang w:val="en-GB"/>
        </w:rPr>
      </w:pPr>
      <w:r w:rsidRPr="00B809C1">
        <w:rPr>
          <w:lang w:val="en-GB"/>
        </w:rPr>
        <w:t>Comments regarding the Library</w:t>
      </w:r>
      <w:r w:rsidR="00B809C1" w:rsidRPr="00B809C1">
        <w:rPr>
          <w:lang w:val="en-GB"/>
        </w:rPr>
        <w:t>'</w:t>
      </w:r>
      <w:r w:rsidRPr="00B809C1">
        <w:rPr>
          <w:lang w:val="en-GB"/>
        </w:rPr>
        <w:t xml:space="preserve">s services should be submitted to the Reader Registration Office. The Library </w:t>
      </w:r>
      <w:r w:rsidR="00B3157A">
        <w:rPr>
          <w:lang w:val="en-GB"/>
        </w:rPr>
        <w:t xml:space="preserve">will </w:t>
      </w:r>
      <w:r w:rsidRPr="00B809C1">
        <w:rPr>
          <w:lang w:val="en-GB"/>
        </w:rPr>
        <w:t>respond to comments submitted with full name and address within 14 days</w:t>
      </w:r>
      <w:r w:rsidR="00920AF1" w:rsidRPr="00B809C1">
        <w:rPr>
          <w:rStyle w:val="normaltextrun"/>
          <w:lang w:val="en-GB"/>
        </w:rPr>
        <w:t>.</w:t>
      </w:r>
    </w:p>
    <w:p w14:paraId="5762486B" w14:textId="77777777" w:rsidR="00B25650" w:rsidRPr="00B809C1" w:rsidRDefault="00B25650" w:rsidP="000D658B">
      <w:pPr>
        <w:pStyle w:val="paragraph"/>
        <w:spacing w:before="0" w:after="0"/>
        <w:rPr>
          <w:sz w:val="18"/>
          <w:szCs w:val="18"/>
          <w:lang w:val="en-GB"/>
        </w:rPr>
      </w:pPr>
    </w:p>
    <w:p w14:paraId="70810251" w14:textId="77777777" w:rsidR="00B25650" w:rsidRPr="00B809C1" w:rsidRDefault="00B25650" w:rsidP="000D658B">
      <w:pPr>
        <w:pStyle w:val="paragraph"/>
        <w:spacing w:before="0" w:after="0"/>
        <w:rPr>
          <w:lang w:val="en-GB"/>
        </w:rPr>
      </w:pPr>
    </w:p>
    <w:p w14:paraId="193529DA" w14:textId="77777777" w:rsidR="0096614B" w:rsidRPr="00B809C1" w:rsidRDefault="0096614B" w:rsidP="0096614B">
      <w:pPr>
        <w:pStyle w:val="paragraph"/>
        <w:spacing w:before="0" w:after="0"/>
        <w:rPr>
          <w:lang w:val="en-GB"/>
        </w:rPr>
      </w:pPr>
      <w:r w:rsidRPr="00B809C1">
        <w:rPr>
          <w:b/>
          <w:bCs/>
          <w:lang w:val="en-GB"/>
        </w:rPr>
        <w:t>Article 2. Opening hours and regular interruptions to Library services</w:t>
      </w:r>
    </w:p>
    <w:p w14:paraId="3D0A002B" w14:textId="77777777" w:rsidR="00B25650" w:rsidRPr="00B809C1" w:rsidRDefault="00B25650" w:rsidP="000D658B">
      <w:pPr>
        <w:pStyle w:val="paragraph"/>
        <w:spacing w:before="0" w:after="0"/>
        <w:rPr>
          <w:sz w:val="18"/>
          <w:szCs w:val="18"/>
          <w:lang w:val="en-GB"/>
        </w:rPr>
      </w:pPr>
    </w:p>
    <w:p w14:paraId="7320F6A3" w14:textId="6F8B34B1" w:rsidR="0096614B" w:rsidRPr="00B809C1" w:rsidRDefault="0096614B" w:rsidP="0096614B">
      <w:pPr>
        <w:pStyle w:val="paragraph"/>
        <w:numPr>
          <w:ilvl w:val="0"/>
          <w:numId w:val="3"/>
        </w:numPr>
        <w:spacing w:before="0" w:after="0"/>
        <w:rPr>
          <w:lang w:val="en-GB"/>
        </w:rPr>
      </w:pPr>
      <w:r w:rsidRPr="00B809C1">
        <w:rPr>
          <w:rStyle w:val="normaltextrun"/>
          <w:lang w:val="en-GB"/>
        </w:rPr>
        <w:t xml:space="preserve">The reading rooms provide access to </w:t>
      </w:r>
      <w:r w:rsidR="00ED680A">
        <w:rPr>
          <w:rStyle w:val="normaltextrun"/>
          <w:lang w:val="en-GB"/>
        </w:rPr>
        <w:t xml:space="preserve">the </w:t>
      </w:r>
      <w:r w:rsidRPr="00B809C1">
        <w:rPr>
          <w:rStyle w:val="normaltextrun"/>
          <w:lang w:val="en-GB"/>
        </w:rPr>
        <w:t>collections during the following times:</w:t>
      </w:r>
    </w:p>
    <w:p w14:paraId="1CEBE1BD" w14:textId="2D4149C3" w:rsidR="00B25650" w:rsidRPr="00B809C1" w:rsidRDefault="00ED680A" w:rsidP="000D658B">
      <w:pPr>
        <w:pStyle w:val="paragraph"/>
        <w:numPr>
          <w:ilvl w:val="1"/>
          <w:numId w:val="4"/>
        </w:numPr>
        <w:spacing w:before="0" w:after="0"/>
        <w:ind w:left="993"/>
        <w:rPr>
          <w:lang w:val="en-GB"/>
        </w:rPr>
      </w:pPr>
      <w:r>
        <w:rPr>
          <w:rStyle w:val="normaltextrun"/>
          <w:lang w:val="en-GB"/>
        </w:rPr>
        <w:t xml:space="preserve">The </w:t>
      </w:r>
      <w:r w:rsidR="000D658B" w:rsidRPr="00B809C1">
        <w:rPr>
          <w:rStyle w:val="normaltextrun"/>
          <w:lang w:val="en-GB"/>
        </w:rPr>
        <w:t>Lower Reading Room</w:t>
      </w:r>
      <w:r w:rsidR="00292509" w:rsidRPr="00B809C1">
        <w:rPr>
          <w:lang w:val="en-GB"/>
        </w:rPr>
        <w:t xml:space="preserve">, </w:t>
      </w:r>
      <w:r w:rsidR="000D658B" w:rsidRPr="00B809C1">
        <w:rPr>
          <w:lang w:val="en-GB"/>
        </w:rPr>
        <w:t>Upper Reading Room</w:t>
      </w:r>
      <w:r w:rsidR="00292509" w:rsidRPr="00B809C1">
        <w:rPr>
          <w:lang w:val="en-GB"/>
        </w:rPr>
        <w:t xml:space="preserve">, </w:t>
      </w:r>
      <w:r w:rsidR="000D658B" w:rsidRPr="00B809C1">
        <w:rPr>
          <w:lang w:val="en-GB"/>
        </w:rPr>
        <w:t>Reference Books Reading Room</w:t>
      </w:r>
      <w:r w:rsidR="00292509" w:rsidRPr="00B809C1">
        <w:rPr>
          <w:lang w:val="en-GB"/>
        </w:rPr>
        <w:t xml:space="preserve">, </w:t>
      </w:r>
      <w:r w:rsidR="000D658B" w:rsidRPr="00B809C1">
        <w:rPr>
          <w:lang w:val="en-GB"/>
        </w:rPr>
        <w:t>Recent Publications Reading Room</w:t>
      </w:r>
      <w:r w:rsidR="00292509" w:rsidRPr="00B809C1">
        <w:rPr>
          <w:lang w:val="en-GB"/>
        </w:rPr>
        <w:t xml:space="preserve">, </w:t>
      </w:r>
      <w:r w:rsidR="00DD5540" w:rsidRPr="00B809C1">
        <w:rPr>
          <w:lang w:val="en-GB"/>
        </w:rPr>
        <w:t>Załuski Reading Room</w:t>
      </w:r>
      <w:r w:rsidR="00292509" w:rsidRPr="00B809C1">
        <w:rPr>
          <w:lang w:val="en-GB"/>
        </w:rPr>
        <w:t xml:space="preserve">, </w:t>
      </w:r>
      <w:r w:rsidR="00A03E22" w:rsidRPr="00B809C1">
        <w:rPr>
          <w:lang w:val="en-GB"/>
        </w:rPr>
        <w:t>Small Reading Rooms</w:t>
      </w:r>
      <w:r>
        <w:rPr>
          <w:lang w:val="en-GB"/>
        </w:rPr>
        <w:t xml:space="preserve"> and</w:t>
      </w:r>
      <w:r w:rsidR="00292509" w:rsidRPr="00B809C1">
        <w:rPr>
          <w:spacing w:val="-9"/>
          <w:lang w:val="en-GB"/>
        </w:rPr>
        <w:t xml:space="preserve"> </w:t>
      </w:r>
      <w:r w:rsidR="00A03E22" w:rsidRPr="00B809C1">
        <w:rPr>
          <w:lang w:val="en-GB"/>
        </w:rPr>
        <w:t>Newspapers &amp; Current Periodicals Reading Room</w:t>
      </w:r>
      <w:r w:rsidR="00292509" w:rsidRPr="00B809C1">
        <w:rPr>
          <w:lang w:val="en-GB"/>
        </w:rPr>
        <w:t xml:space="preserve"> –</w:t>
      </w:r>
      <w:r w:rsidR="00292509" w:rsidRPr="00B809C1">
        <w:rPr>
          <w:spacing w:val="-8"/>
          <w:lang w:val="en-GB"/>
        </w:rPr>
        <w:t xml:space="preserve"> </w:t>
      </w:r>
      <w:r w:rsidR="0096614B" w:rsidRPr="00B809C1">
        <w:rPr>
          <w:spacing w:val="-8"/>
          <w:lang w:val="en-GB"/>
        </w:rPr>
        <w:t>Monday to Saturday, 8</w:t>
      </w:r>
      <w:r w:rsidR="0096614B" w:rsidRPr="00B809C1">
        <w:rPr>
          <w:lang w:val="en-GB"/>
        </w:rPr>
        <w:t>.</w:t>
      </w:r>
      <w:r w:rsidR="00292509" w:rsidRPr="00B809C1">
        <w:rPr>
          <w:lang w:val="en-GB"/>
        </w:rPr>
        <w:t>30</w:t>
      </w:r>
      <w:r w:rsidR="0096614B" w:rsidRPr="00B809C1">
        <w:rPr>
          <w:lang w:val="en-GB"/>
        </w:rPr>
        <w:t xml:space="preserve"> a.m. to 8.30 p.m.</w:t>
      </w:r>
    </w:p>
    <w:p w14:paraId="46364B13" w14:textId="40914F97" w:rsidR="00292509" w:rsidRPr="00B809C1" w:rsidRDefault="00ED680A" w:rsidP="000D658B">
      <w:pPr>
        <w:pStyle w:val="paragraph"/>
        <w:numPr>
          <w:ilvl w:val="1"/>
          <w:numId w:val="4"/>
        </w:numPr>
        <w:spacing w:before="0" w:after="0"/>
        <w:ind w:left="993"/>
        <w:rPr>
          <w:rStyle w:val="normaltextrun"/>
          <w:lang w:val="en-GB"/>
        </w:rPr>
      </w:pPr>
      <w:r>
        <w:rPr>
          <w:rStyle w:val="normaltextrun"/>
          <w:lang w:val="en-GB"/>
        </w:rPr>
        <w:t xml:space="preserve">The </w:t>
      </w:r>
      <w:r w:rsidR="00D45EA4" w:rsidRPr="00B809C1">
        <w:rPr>
          <w:rStyle w:val="normaltextrun"/>
          <w:lang w:val="en-GB"/>
        </w:rPr>
        <w:t>Heritage Collections Reading Room</w:t>
      </w:r>
      <w:r w:rsidR="00292509" w:rsidRPr="00B809C1">
        <w:rPr>
          <w:rStyle w:val="normaltextrun"/>
          <w:lang w:val="en-GB"/>
        </w:rPr>
        <w:t>:</w:t>
      </w:r>
    </w:p>
    <w:p w14:paraId="78D013C6" w14:textId="39BBF9C0" w:rsidR="00292509" w:rsidRPr="00B809C1" w:rsidRDefault="0096614B" w:rsidP="000D658B">
      <w:pPr>
        <w:pStyle w:val="paragraph"/>
        <w:numPr>
          <w:ilvl w:val="0"/>
          <w:numId w:val="37"/>
        </w:numPr>
        <w:spacing w:before="0" w:after="0"/>
        <w:ind w:left="1434" w:hanging="357"/>
        <w:rPr>
          <w:lang w:val="en-GB"/>
        </w:rPr>
      </w:pPr>
      <w:r w:rsidRPr="00B809C1">
        <w:rPr>
          <w:lang w:val="en-GB"/>
        </w:rPr>
        <w:t>Manuscripts</w:t>
      </w:r>
      <w:r w:rsidR="00292509" w:rsidRPr="00B809C1">
        <w:rPr>
          <w:lang w:val="en-GB"/>
        </w:rPr>
        <w:t xml:space="preserve"> – </w:t>
      </w:r>
      <w:r w:rsidRPr="00B809C1">
        <w:rPr>
          <w:lang w:val="en-GB"/>
        </w:rPr>
        <w:t>Monday to Friday, 8.30 a.m. to 5.30 p.m.</w:t>
      </w:r>
    </w:p>
    <w:p w14:paraId="203FE262" w14:textId="6DAA4815" w:rsidR="00B25650" w:rsidRPr="00B809C1" w:rsidRDefault="007C6D86" w:rsidP="000D658B">
      <w:pPr>
        <w:pStyle w:val="paragraph"/>
        <w:numPr>
          <w:ilvl w:val="0"/>
          <w:numId w:val="37"/>
        </w:numPr>
        <w:spacing w:before="0" w:after="0"/>
        <w:ind w:left="1434" w:hanging="357"/>
        <w:rPr>
          <w:lang w:val="en-GB"/>
        </w:rPr>
      </w:pPr>
      <w:r w:rsidRPr="00B809C1">
        <w:rPr>
          <w:lang w:val="en-GB"/>
        </w:rPr>
        <w:t xml:space="preserve">Legal deposit </w:t>
      </w:r>
      <w:r w:rsidR="009C731B" w:rsidRPr="00B809C1">
        <w:rPr>
          <w:lang w:val="en-GB"/>
        </w:rPr>
        <w:t>books and periodicals from the 19th to 21st century, items with the call number Kras. and items containing the sub-references Cim., Cym., Chr., Cim. konsp., Konsp., Min. or Wyst and ephemera</w:t>
      </w:r>
      <w:r w:rsidR="00292509" w:rsidRPr="00B809C1">
        <w:rPr>
          <w:lang w:val="en-GB"/>
        </w:rPr>
        <w:t xml:space="preserve"> – </w:t>
      </w:r>
      <w:r w:rsidR="009C731B" w:rsidRPr="00B809C1">
        <w:rPr>
          <w:lang w:val="en-GB"/>
        </w:rPr>
        <w:t>Monday to Saturday, 8.30 a.m. to 8.30 p.m.</w:t>
      </w:r>
      <w:r w:rsidR="00B809C1" w:rsidRPr="00B809C1">
        <w:rPr>
          <w:lang w:val="en-GB"/>
        </w:rPr>
        <w:t xml:space="preserve"> </w:t>
      </w:r>
    </w:p>
    <w:p w14:paraId="44A0E769" w14:textId="4781833A" w:rsidR="006E1F79" w:rsidRPr="00B809C1" w:rsidRDefault="00ED680A" w:rsidP="000D658B">
      <w:pPr>
        <w:pStyle w:val="paragraph"/>
        <w:numPr>
          <w:ilvl w:val="1"/>
          <w:numId w:val="4"/>
        </w:numPr>
        <w:spacing w:before="0" w:after="0"/>
        <w:ind w:left="993"/>
        <w:rPr>
          <w:lang w:val="en-GB"/>
        </w:rPr>
      </w:pPr>
      <w:r>
        <w:rPr>
          <w:rStyle w:val="normaltextrun"/>
          <w:lang w:val="en-GB"/>
        </w:rPr>
        <w:t xml:space="preserve">The </w:t>
      </w:r>
      <w:r w:rsidR="00A03E22" w:rsidRPr="00B809C1">
        <w:rPr>
          <w:rStyle w:val="normaltextrun"/>
          <w:lang w:val="en-GB"/>
        </w:rPr>
        <w:t>Cartographic Reading Room</w:t>
      </w:r>
      <w:r w:rsidR="006E1F79" w:rsidRPr="00B809C1">
        <w:rPr>
          <w:lang w:val="en-GB"/>
        </w:rPr>
        <w:t xml:space="preserve">, </w:t>
      </w:r>
      <w:r w:rsidR="00A03E22" w:rsidRPr="00B809C1">
        <w:rPr>
          <w:lang w:val="en-GB"/>
        </w:rPr>
        <w:t>Music Reading Room</w:t>
      </w:r>
      <w:r>
        <w:rPr>
          <w:lang w:val="en-GB"/>
        </w:rPr>
        <w:t xml:space="preserve"> and</w:t>
      </w:r>
      <w:r w:rsidR="006E1F79" w:rsidRPr="00B809C1">
        <w:rPr>
          <w:lang w:val="en-GB"/>
        </w:rPr>
        <w:t xml:space="preserve"> </w:t>
      </w:r>
      <w:r w:rsidR="009C731B" w:rsidRPr="00B809C1">
        <w:rPr>
          <w:lang w:val="en-GB"/>
        </w:rPr>
        <w:t xml:space="preserve">Sound and Video Recordings Reading Room </w:t>
      </w:r>
      <w:r w:rsidR="006E1F79" w:rsidRPr="00B809C1">
        <w:rPr>
          <w:lang w:val="en-GB"/>
        </w:rPr>
        <w:t xml:space="preserve">– </w:t>
      </w:r>
      <w:r w:rsidR="009C731B" w:rsidRPr="00B809C1">
        <w:rPr>
          <w:lang w:val="en-GB"/>
        </w:rPr>
        <w:t>Monday to Friday, 10 a.m. to 2 p.m.</w:t>
      </w:r>
    </w:p>
    <w:p w14:paraId="71CB0F01" w14:textId="77777777" w:rsidR="009C731B" w:rsidRPr="00B809C1" w:rsidRDefault="009C731B" w:rsidP="009C731B">
      <w:pPr>
        <w:pStyle w:val="paragraph"/>
        <w:numPr>
          <w:ilvl w:val="0"/>
          <w:numId w:val="5"/>
        </w:numPr>
        <w:tabs>
          <w:tab w:val="left" w:pos="720"/>
        </w:tabs>
        <w:spacing w:before="0" w:after="0"/>
        <w:ind w:left="709" w:hanging="425"/>
        <w:rPr>
          <w:lang w:val="en-GB"/>
        </w:rPr>
      </w:pPr>
      <w:r w:rsidRPr="00B809C1">
        <w:rPr>
          <w:lang w:val="en-GB"/>
        </w:rPr>
        <w:t>The Library is closed to readers on the following days:</w:t>
      </w:r>
    </w:p>
    <w:p w14:paraId="160B8FFA" w14:textId="77777777" w:rsidR="009C731B" w:rsidRPr="00B809C1" w:rsidRDefault="009C731B" w:rsidP="009C731B">
      <w:pPr>
        <w:pStyle w:val="paragraph"/>
        <w:numPr>
          <w:ilvl w:val="1"/>
          <w:numId w:val="5"/>
        </w:numPr>
        <w:spacing w:before="0" w:after="0"/>
        <w:ind w:left="1134"/>
        <w:rPr>
          <w:lang w:val="en-GB"/>
        </w:rPr>
      </w:pPr>
      <w:r w:rsidRPr="00B809C1">
        <w:rPr>
          <w:lang w:val="en-GB"/>
        </w:rPr>
        <w:t>Sundays</w:t>
      </w:r>
    </w:p>
    <w:p w14:paraId="549F31FA" w14:textId="77777777" w:rsidR="009C731B" w:rsidRPr="00B809C1" w:rsidRDefault="009C731B" w:rsidP="009C731B">
      <w:pPr>
        <w:pStyle w:val="paragraph"/>
        <w:numPr>
          <w:ilvl w:val="1"/>
          <w:numId w:val="5"/>
        </w:numPr>
        <w:spacing w:before="0" w:after="0"/>
        <w:ind w:left="1134"/>
        <w:rPr>
          <w:lang w:val="en-GB"/>
        </w:rPr>
      </w:pPr>
      <w:r w:rsidRPr="00B809C1">
        <w:rPr>
          <w:lang w:val="en-GB"/>
        </w:rPr>
        <w:t>Easter Saturday</w:t>
      </w:r>
    </w:p>
    <w:p w14:paraId="7A4D1A96" w14:textId="77777777" w:rsidR="009C731B" w:rsidRPr="00B809C1" w:rsidRDefault="009C731B" w:rsidP="009C731B">
      <w:pPr>
        <w:pStyle w:val="paragraph"/>
        <w:numPr>
          <w:ilvl w:val="1"/>
          <w:numId w:val="5"/>
        </w:numPr>
        <w:spacing w:before="0" w:after="0"/>
        <w:ind w:left="1134"/>
        <w:rPr>
          <w:lang w:val="en-GB"/>
        </w:rPr>
      </w:pPr>
      <w:r w:rsidRPr="00B809C1">
        <w:rPr>
          <w:lang w:val="en-GB"/>
        </w:rPr>
        <w:t>Public holidays</w:t>
      </w:r>
    </w:p>
    <w:p w14:paraId="62958712" w14:textId="5FEA29B3" w:rsidR="00B25650" w:rsidRPr="00B809C1" w:rsidRDefault="009C731B" w:rsidP="00BB7491">
      <w:pPr>
        <w:pStyle w:val="paragraph"/>
        <w:numPr>
          <w:ilvl w:val="1"/>
          <w:numId w:val="5"/>
        </w:numPr>
        <w:tabs>
          <w:tab w:val="left" w:pos="720"/>
        </w:tabs>
        <w:spacing w:before="0" w:after="0"/>
        <w:ind w:left="1134"/>
        <w:rPr>
          <w:lang w:val="en-GB"/>
        </w:rPr>
      </w:pPr>
      <w:r w:rsidRPr="00B809C1">
        <w:rPr>
          <w:lang w:val="en-GB"/>
        </w:rPr>
        <w:t>December 24-31</w:t>
      </w:r>
    </w:p>
    <w:p w14:paraId="1D6BA95D" w14:textId="365F06C1" w:rsidR="00B25650" w:rsidRPr="00B809C1" w:rsidRDefault="009C731B" w:rsidP="000D658B">
      <w:pPr>
        <w:pStyle w:val="paragraph"/>
        <w:numPr>
          <w:ilvl w:val="0"/>
          <w:numId w:val="5"/>
        </w:numPr>
        <w:spacing w:before="0" w:after="0"/>
        <w:ind w:hanging="436"/>
        <w:rPr>
          <w:lang w:val="en-GB"/>
        </w:rPr>
      </w:pPr>
      <w:r w:rsidRPr="00B809C1">
        <w:rPr>
          <w:lang w:val="en-GB"/>
        </w:rPr>
        <w:t xml:space="preserve">The Director </w:t>
      </w:r>
      <w:r w:rsidR="00301188" w:rsidRPr="00B809C1">
        <w:rPr>
          <w:lang w:val="en-GB"/>
        </w:rPr>
        <w:t>of the National Library</w:t>
      </w:r>
      <w:r w:rsidRPr="00B809C1">
        <w:rPr>
          <w:lang w:val="en-GB"/>
        </w:rPr>
        <w:t xml:space="preserve"> may change the opening days and hours of individual reading rooms as necessary</w:t>
      </w:r>
      <w:r w:rsidR="00ED680A">
        <w:rPr>
          <w:lang w:val="en-GB"/>
        </w:rPr>
        <w:t>. Such c</w:t>
      </w:r>
      <w:r w:rsidRPr="00B809C1">
        <w:rPr>
          <w:lang w:val="en-GB"/>
        </w:rPr>
        <w:t>hanges will be announced on the Library</w:t>
      </w:r>
      <w:r w:rsidR="00B809C1" w:rsidRPr="00B809C1">
        <w:rPr>
          <w:lang w:val="en-GB"/>
        </w:rPr>
        <w:t>'</w:t>
      </w:r>
      <w:r w:rsidRPr="00B809C1">
        <w:rPr>
          <w:lang w:val="en-GB"/>
        </w:rPr>
        <w:t>s website</w:t>
      </w:r>
      <w:r w:rsidRPr="00B809C1">
        <w:rPr>
          <w:rStyle w:val="normaltextrun"/>
          <w:lang w:val="en-GB"/>
        </w:rPr>
        <w:t>.</w:t>
      </w:r>
    </w:p>
    <w:p w14:paraId="464D16DF" w14:textId="77777777" w:rsidR="00B25650" w:rsidRPr="00B809C1" w:rsidRDefault="00B25650" w:rsidP="000D658B">
      <w:pPr>
        <w:pStyle w:val="paragraph"/>
        <w:spacing w:before="0" w:after="0"/>
        <w:rPr>
          <w:sz w:val="18"/>
          <w:szCs w:val="18"/>
          <w:lang w:val="en-GB"/>
        </w:rPr>
      </w:pPr>
    </w:p>
    <w:p w14:paraId="16734ACC" w14:textId="77777777" w:rsidR="00B25650" w:rsidRPr="00B809C1" w:rsidRDefault="00B25650" w:rsidP="000D658B">
      <w:pPr>
        <w:pStyle w:val="paragraph"/>
        <w:spacing w:before="0" w:after="0"/>
        <w:rPr>
          <w:lang w:val="en-GB"/>
        </w:rPr>
      </w:pPr>
    </w:p>
    <w:p w14:paraId="306F7BFE" w14:textId="77777777" w:rsidR="00301188" w:rsidRPr="00B809C1" w:rsidRDefault="00301188" w:rsidP="00301188">
      <w:pPr>
        <w:pStyle w:val="paragraph"/>
        <w:spacing w:before="0" w:after="0"/>
        <w:rPr>
          <w:lang w:val="en-GB"/>
        </w:rPr>
      </w:pPr>
      <w:r w:rsidRPr="00B809C1">
        <w:rPr>
          <w:b/>
          <w:bCs/>
          <w:lang w:val="en-GB"/>
        </w:rPr>
        <w:t>Article 3. Library card</w:t>
      </w:r>
    </w:p>
    <w:p w14:paraId="3FF48807" w14:textId="77777777" w:rsidR="00301188" w:rsidRPr="00B809C1" w:rsidRDefault="00301188" w:rsidP="00301188">
      <w:pPr>
        <w:pStyle w:val="paragraph"/>
        <w:spacing w:before="0" w:after="0"/>
        <w:rPr>
          <w:lang w:val="en-GB"/>
        </w:rPr>
      </w:pPr>
    </w:p>
    <w:p w14:paraId="23135CB2" w14:textId="4324D4DC" w:rsidR="00301188" w:rsidRPr="00B809C1" w:rsidRDefault="00301188" w:rsidP="00301188">
      <w:pPr>
        <w:pStyle w:val="paragraph"/>
        <w:numPr>
          <w:ilvl w:val="0"/>
          <w:numId w:val="6"/>
        </w:numPr>
        <w:autoSpaceDN/>
        <w:spacing w:after="120"/>
        <w:contextualSpacing/>
        <w:rPr>
          <w:lang w:val="en-GB"/>
        </w:rPr>
      </w:pPr>
      <w:r w:rsidRPr="00B809C1">
        <w:rPr>
          <w:lang w:val="en-GB"/>
        </w:rPr>
        <w:t>Library cards, valid for ten years, are issued free of charge by the Reader Registration Office on presentation of a valid identity document (identity card, passport</w:t>
      </w:r>
      <w:r w:rsidR="00ED680A">
        <w:rPr>
          <w:lang w:val="en-GB"/>
        </w:rPr>
        <w:t xml:space="preserve"> or</w:t>
      </w:r>
      <w:r w:rsidRPr="00B809C1">
        <w:rPr>
          <w:lang w:val="en-GB"/>
        </w:rPr>
        <w:t xml:space="preserve"> driving licence). Readers must sign a declaration of compliance with the Conditions of Use of the National Library of Poland – see Annex 1.</w:t>
      </w:r>
    </w:p>
    <w:p w14:paraId="38D7DE93" w14:textId="77777777" w:rsidR="00301188" w:rsidRPr="00B809C1" w:rsidRDefault="00301188" w:rsidP="00301188">
      <w:pPr>
        <w:pStyle w:val="paragraph"/>
        <w:numPr>
          <w:ilvl w:val="0"/>
          <w:numId w:val="6"/>
        </w:numPr>
        <w:autoSpaceDN/>
        <w:spacing w:after="120"/>
        <w:contextualSpacing/>
        <w:rPr>
          <w:lang w:val="en-GB"/>
        </w:rPr>
      </w:pPr>
      <w:r w:rsidRPr="00B809C1">
        <w:rPr>
          <w:lang w:val="en-GB"/>
        </w:rPr>
        <w:t>During the registration process a photograph of the holder is taken, free of charge, solely for the purpose of issuing the library card. These photographs are not stored.</w:t>
      </w:r>
    </w:p>
    <w:p w14:paraId="4C8272EF" w14:textId="33A8E39C" w:rsidR="00301188" w:rsidRPr="00B809C1" w:rsidRDefault="00301188" w:rsidP="00301188">
      <w:pPr>
        <w:pStyle w:val="paragraph"/>
        <w:numPr>
          <w:ilvl w:val="0"/>
          <w:numId w:val="6"/>
        </w:numPr>
        <w:autoSpaceDN/>
        <w:spacing w:after="120"/>
        <w:contextualSpacing/>
        <w:rPr>
          <w:lang w:val="en-GB"/>
        </w:rPr>
      </w:pPr>
      <w:r w:rsidRPr="00B809C1">
        <w:rPr>
          <w:lang w:val="en-GB"/>
        </w:rPr>
        <w:t xml:space="preserve">In the case of minors aged 13 or above and other persons whose capacity to perform acts in law is limited, a library card may be issued </w:t>
      </w:r>
      <w:r w:rsidR="00ED680A">
        <w:rPr>
          <w:lang w:val="en-GB"/>
        </w:rPr>
        <w:t xml:space="preserve">only </w:t>
      </w:r>
      <w:r w:rsidRPr="00B809C1">
        <w:rPr>
          <w:lang w:val="en-GB"/>
        </w:rPr>
        <w:t xml:space="preserve">after they have signed the declaration of compliance with the Conditions of Use of the National Library of Poland referred to in Article 3.1 and their legal representative has submitted </w:t>
      </w:r>
      <w:r w:rsidR="00ED680A">
        <w:rPr>
          <w:lang w:val="en-GB"/>
        </w:rPr>
        <w:t>a</w:t>
      </w:r>
      <w:r w:rsidRPr="00B809C1">
        <w:rPr>
          <w:lang w:val="en-GB"/>
        </w:rPr>
        <w:t xml:space="preserve"> declaration of consent</w:t>
      </w:r>
      <w:r w:rsidR="00ED680A">
        <w:rPr>
          <w:lang w:val="en-GB"/>
        </w:rPr>
        <w:t xml:space="preserve">, as referred </w:t>
      </w:r>
      <w:r w:rsidRPr="00B809C1">
        <w:rPr>
          <w:lang w:val="en-GB"/>
        </w:rPr>
        <w:t>to in Article 1.2 – see Annex 2.</w:t>
      </w:r>
    </w:p>
    <w:p w14:paraId="43802A3E" w14:textId="77777777" w:rsidR="00301188" w:rsidRPr="00B809C1" w:rsidRDefault="00301188" w:rsidP="00301188">
      <w:pPr>
        <w:pStyle w:val="paragraph"/>
        <w:numPr>
          <w:ilvl w:val="0"/>
          <w:numId w:val="6"/>
        </w:numPr>
        <w:autoSpaceDN/>
        <w:spacing w:after="120"/>
        <w:contextualSpacing/>
        <w:rPr>
          <w:lang w:val="en-GB"/>
        </w:rPr>
      </w:pPr>
      <w:r w:rsidRPr="00B809C1">
        <w:rPr>
          <w:lang w:val="en-GB"/>
        </w:rPr>
        <w:t>In the case of minors aged 13 or above, a school identity card is also considered a valid identity document.</w:t>
      </w:r>
    </w:p>
    <w:p w14:paraId="26E16A30" w14:textId="4DB31505" w:rsidR="00301188" w:rsidRPr="00B809C1" w:rsidRDefault="00301188" w:rsidP="00301188">
      <w:pPr>
        <w:pStyle w:val="paragraph"/>
        <w:numPr>
          <w:ilvl w:val="0"/>
          <w:numId w:val="6"/>
        </w:numPr>
        <w:autoSpaceDN/>
        <w:spacing w:after="120"/>
        <w:contextualSpacing/>
        <w:rPr>
          <w:lang w:val="en-GB"/>
        </w:rPr>
      </w:pPr>
      <w:r w:rsidRPr="00B809C1">
        <w:rPr>
          <w:lang w:val="en-GB"/>
        </w:rPr>
        <w:t xml:space="preserve">In the </w:t>
      </w:r>
      <w:r w:rsidR="00ED680A">
        <w:rPr>
          <w:lang w:val="en-GB"/>
        </w:rPr>
        <w:t>event</w:t>
      </w:r>
      <w:r w:rsidRPr="00B809C1">
        <w:rPr>
          <w:lang w:val="en-GB"/>
        </w:rPr>
        <w:t xml:space="preserve"> of loss of the library card, readers should report the loss to the Reader Registration Office immediately.</w:t>
      </w:r>
    </w:p>
    <w:p w14:paraId="30B368DD" w14:textId="59116D50" w:rsidR="00301188" w:rsidRPr="00B809C1" w:rsidRDefault="00301188" w:rsidP="00301188">
      <w:pPr>
        <w:pStyle w:val="paragraph"/>
        <w:numPr>
          <w:ilvl w:val="0"/>
          <w:numId w:val="6"/>
        </w:numPr>
        <w:autoSpaceDN/>
        <w:spacing w:after="120"/>
        <w:contextualSpacing/>
        <w:rPr>
          <w:lang w:val="en-GB"/>
        </w:rPr>
      </w:pPr>
      <w:r w:rsidRPr="00B809C1">
        <w:rPr>
          <w:lang w:val="en-GB"/>
        </w:rPr>
        <w:t xml:space="preserve">Replacement library cards may </w:t>
      </w:r>
      <w:r w:rsidR="00ED680A">
        <w:rPr>
          <w:lang w:val="en-GB"/>
        </w:rPr>
        <w:t xml:space="preserve">only </w:t>
      </w:r>
      <w:r w:rsidRPr="00B809C1">
        <w:rPr>
          <w:lang w:val="en-GB"/>
        </w:rPr>
        <w:t xml:space="preserve">be issued after the reader files a written declaration of loss or damage to the library card. Readers are obliged to cover the cost of replacement library cards in accordance with price list. </w:t>
      </w:r>
    </w:p>
    <w:p w14:paraId="6DCAAD51" w14:textId="3331E665" w:rsidR="00301188" w:rsidRPr="00B809C1" w:rsidRDefault="00301188" w:rsidP="00301188">
      <w:pPr>
        <w:pStyle w:val="paragraph"/>
        <w:numPr>
          <w:ilvl w:val="0"/>
          <w:numId w:val="6"/>
        </w:numPr>
        <w:autoSpaceDN/>
        <w:spacing w:after="120"/>
        <w:contextualSpacing/>
        <w:rPr>
          <w:lang w:val="en-GB"/>
        </w:rPr>
      </w:pPr>
      <w:r w:rsidRPr="00B809C1">
        <w:rPr>
          <w:lang w:val="en-GB"/>
        </w:rPr>
        <w:lastRenderedPageBreak/>
        <w:t xml:space="preserve">Readers must inform the Library of any changes </w:t>
      </w:r>
      <w:r w:rsidR="00ED680A">
        <w:rPr>
          <w:lang w:val="en-GB"/>
        </w:rPr>
        <w:t xml:space="preserve">to </w:t>
      </w:r>
      <w:r w:rsidRPr="00B809C1">
        <w:rPr>
          <w:lang w:val="en-GB"/>
        </w:rPr>
        <w:t>the</w:t>
      </w:r>
      <w:r w:rsidR="00ED680A">
        <w:rPr>
          <w:lang w:val="en-GB"/>
        </w:rPr>
        <w:t>ir</w:t>
      </w:r>
      <w:r w:rsidRPr="00B809C1">
        <w:rPr>
          <w:lang w:val="en-GB"/>
        </w:rPr>
        <w:t xml:space="preserve"> personal data </w:t>
      </w:r>
      <w:r w:rsidR="00ED680A">
        <w:rPr>
          <w:lang w:val="en-GB"/>
        </w:rPr>
        <w:t xml:space="preserve">as </w:t>
      </w:r>
      <w:r w:rsidRPr="00B809C1">
        <w:rPr>
          <w:lang w:val="en-GB"/>
        </w:rPr>
        <w:t>required for the declaration of compliance with the Conditions of Use of the National Library of Poland.</w:t>
      </w:r>
    </w:p>
    <w:p w14:paraId="1367DDC3" w14:textId="5AC49632" w:rsidR="00301188" w:rsidRPr="00B809C1" w:rsidRDefault="00301188" w:rsidP="00301188">
      <w:pPr>
        <w:pStyle w:val="paragraph"/>
        <w:numPr>
          <w:ilvl w:val="0"/>
          <w:numId w:val="6"/>
        </w:numPr>
        <w:autoSpaceDN/>
        <w:spacing w:after="120"/>
        <w:contextualSpacing/>
        <w:rPr>
          <w:lang w:val="en-GB"/>
        </w:rPr>
      </w:pPr>
      <w:r w:rsidRPr="00B809C1">
        <w:rPr>
          <w:lang w:val="en-GB"/>
        </w:rPr>
        <w:t xml:space="preserve">Readers are responsible for </w:t>
      </w:r>
      <w:r w:rsidR="00ED680A">
        <w:rPr>
          <w:lang w:val="en-GB"/>
        </w:rPr>
        <w:t xml:space="preserve">any </w:t>
      </w:r>
      <w:r w:rsidRPr="00B809C1">
        <w:rPr>
          <w:lang w:val="en-GB"/>
        </w:rPr>
        <w:t>consequences arising from neglect of the obligations outlined in Articles 3.5 and 3.7. In the event of failure to notify the Library of a change of address, letters sent by the Library to the reader</w:t>
      </w:r>
      <w:r w:rsidR="00B809C1" w:rsidRPr="00B809C1">
        <w:rPr>
          <w:lang w:val="en-GB"/>
        </w:rPr>
        <w:t>'</w:t>
      </w:r>
      <w:r w:rsidRPr="00B809C1">
        <w:rPr>
          <w:lang w:val="en-GB"/>
        </w:rPr>
        <w:t xml:space="preserve">s previous address shall be deemed to have been delivered. </w:t>
      </w:r>
    </w:p>
    <w:p w14:paraId="12B33385" w14:textId="77777777" w:rsidR="00301188" w:rsidRPr="00B809C1" w:rsidRDefault="00301188" w:rsidP="00301188">
      <w:pPr>
        <w:pStyle w:val="paragraph"/>
        <w:numPr>
          <w:ilvl w:val="0"/>
          <w:numId w:val="6"/>
        </w:numPr>
        <w:autoSpaceDN/>
        <w:spacing w:after="120"/>
        <w:contextualSpacing/>
        <w:rPr>
          <w:lang w:val="en-GB"/>
        </w:rPr>
      </w:pPr>
      <w:r w:rsidRPr="00B809C1">
        <w:rPr>
          <w:lang w:val="en-GB"/>
        </w:rPr>
        <w:t xml:space="preserve">Registered readers may obtain a one-day pass twice in every calendar year. </w:t>
      </w:r>
    </w:p>
    <w:p w14:paraId="7FCC3933" w14:textId="77777777" w:rsidR="00301188" w:rsidRPr="00B809C1" w:rsidRDefault="00301188" w:rsidP="00301188">
      <w:pPr>
        <w:pStyle w:val="paragraph"/>
        <w:numPr>
          <w:ilvl w:val="0"/>
          <w:numId w:val="6"/>
        </w:numPr>
        <w:autoSpaceDN/>
        <w:spacing w:after="120"/>
        <w:contextualSpacing/>
        <w:rPr>
          <w:lang w:val="en-GB"/>
        </w:rPr>
      </w:pPr>
      <w:r w:rsidRPr="00B809C1">
        <w:rPr>
          <w:lang w:val="en-GB"/>
        </w:rPr>
        <w:t xml:space="preserve">Readers who wish to stop using the Library should file a request with the Reader Registration Office for their personal data to be deleted. </w:t>
      </w:r>
    </w:p>
    <w:p w14:paraId="58BB4918" w14:textId="38F0478B" w:rsidR="00301188" w:rsidRPr="00B809C1" w:rsidRDefault="00ED680A" w:rsidP="00301188">
      <w:pPr>
        <w:pStyle w:val="paragraph"/>
        <w:numPr>
          <w:ilvl w:val="0"/>
          <w:numId w:val="6"/>
        </w:numPr>
        <w:autoSpaceDN/>
        <w:spacing w:after="120"/>
        <w:contextualSpacing/>
        <w:rPr>
          <w:lang w:val="en-GB"/>
        </w:rPr>
      </w:pPr>
      <w:r>
        <w:rPr>
          <w:lang w:val="en-GB"/>
        </w:rPr>
        <w:t xml:space="preserve">It is not permitted to share </w:t>
      </w:r>
      <w:r w:rsidR="00301188" w:rsidRPr="00B809C1">
        <w:rPr>
          <w:lang w:val="en-GB"/>
        </w:rPr>
        <w:t xml:space="preserve">library cards or the data </w:t>
      </w:r>
      <w:r w:rsidR="00B40942">
        <w:rPr>
          <w:lang w:val="en-GB"/>
        </w:rPr>
        <w:t xml:space="preserve">used for logging in </w:t>
      </w:r>
      <w:r w:rsidR="00301188" w:rsidRPr="00B809C1">
        <w:rPr>
          <w:lang w:val="en-GB"/>
        </w:rPr>
        <w:t>on library cards</w:t>
      </w:r>
      <w:r>
        <w:rPr>
          <w:lang w:val="en-GB"/>
        </w:rPr>
        <w:t>.</w:t>
      </w:r>
      <w:r w:rsidR="00301188" w:rsidRPr="00B809C1">
        <w:rPr>
          <w:lang w:val="en-GB"/>
        </w:rPr>
        <w:t xml:space="preserve"> </w:t>
      </w:r>
    </w:p>
    <w:p w14:paraId="23F00965" w14:textId="20D08E5A" w:rsidR="00301188" w:rsidRPr="00B809C1" w:rsidRDefault="00301188" w:rsidP="00301188">
      <w:pPr>
        <w:pStyle w:val="paragraph"/>
        <w:numPr>
          <w:ilvl w:val="0"/>
          <w:numId w:val="6"/>
        </w:numPr>
        <w:autoSpaceDN/>
        <w:spacing w:after="120"/>
        <w:contextualSpacing/>
        <w:rPr>
          <w:lang w:val="en-GB"/>
        </w:rPr>
      </w:pPr>
      <w:r w:rsidRPr="00B809C1">
        <w:rPr>
          <w:lang w:val="en-GB"/>
        </w:rPr>
        <w:t>Library cards remain the property of the Library.</w:t>
      </w:r>
    </w:p>
    <w:p w14:paraId="4AA51BD7" w14:textId="77777777" w:rsidR="00301188" w:rsidRPr="00B809C1" w:rsidRDefault="00301188" w:rsidP="00301188">
      <w:pPr>
        <w:pStyle w:val="paragraph"/>
        <w:numPr>
          <w:ilvl w:val="0"/>
          <w:numId w:val="6"/>
        </w:numPr>
        <w:autoSpaceDN/>
        <w:spacing w:after="120"/>
        <w:contextualSpacing/>
        <w:rPr>
          <w:lang w:val="en-GB"/>
        </w:rPr>
      </w:pPr>
      <w:r w:rsidRPr="00B809C1">
        <w:rPr>
          <w:lang w:val="en-GB"/>
        </w:rPr>
        <w:t xml:space="preserve">A sample library card and one-day pass are shown in Annex 3. </w:t>
      </w:r>
    </w:p>
    <w:p w14:paraId="3B29F121" w14:textId="77777777" w:rsidR="00301188" w:rsidRPr="00B809C1" w:rsidRDefault="00301188" w:rsidP="00301188">
      <w:pPr>
        <w:pStyle w:val="paragraph"/>
        <w:suppressAutoHyphens w:val="0"/>
        <w:autoSpaceDN/>
        <w:spacing w:before="0" w:after="120"/>
        <w:ind w:left="720"/>
        <w:contextualSpacing/>
        <w:rPr>
          <w:rStyle w:val="normaltextrun"/>
          <w:lang w:val="en-GB"/>
        </w:rPr>
      </w:pPr>
      <w:bookmarkStart w:id="0" w:name="_Hlk43381767"/>
    </w:p>
    <w:bookmarkEnd w:id="0"/>
    <w:p w14:paraId="531459A7" w14:textId="77777777" w:rsidR="00301188" w:rsidRPr="00B809C1" w:rsidRDefault="00301188" w:rsidP="00301188">
      <w:pPr>
        <w:pStyle w:val="paragraph"/>
        <w:spacing w:before="0" w:after="0"/>
        <w:rPr>
          <w:lang w:val="en-GB"/>
        </w:rPr>
      </w:pPr>
    </w:p>
    <w:p w14:paraId="3D955C20" w14:textId="77777777" w:rsidR="00301188" w:rsidRPr="00B809C1" w:rsidRDefault="00301188" w:rsidP="00301188">
      <w:pPr>
        <w:pStyle w:val="paragraph"/>
        <w:spacing w:before="0" w:after="0"/>
        <w:rPr>
          <w:lang w:val="en-GB"/>
        </w:rPr>
      </w:pPr>
      <w:r w:rsidRPr="00B809C1">
        <w:rPr>
          <w:rStyle w:val="normaltextrun"/>
          <w:b/>
          <w:lang w:val="en-GB"/>
        </w:rPr>
        <w:t>Article 4. Access to collections</w:t>
      </w:r>
    </w:p>
    <w:p w14:paraId="01EF0F5B" w14:textId="6978DEEF" w:rsidR="00B25650" w:rsidRPr="00B809C1" w:rsidRDefault="00B25650" w:rsidP="00301188">
      <w:pPr>
        <w:pStyle w:val="paragraph"/>
        <w:spacing w:before="0" w:after="0"/>
        <w:rPr>
          <w:lang w:val="en-GB"/>
        </w:rPr>
      </w:pPr>
    </w:p>
    <w:p w14:paraId="3951324D" w14:textId="6CD26858" w:rsidR="00B25650" w:rsidRPr="00B809C1" w:rsidRDefault="00395F79" w:rsidP="000D658B">
      <w:pPr>
        <w:pStyle w:val="paragraph"/>
        <w:numPr>
          <w:ilvl w:val="0"/>
          <w:numId w:val="7"/>
        </w:numPr>
        <w:spacing w:before="0" w:after="0"/>
        <w:rPr>
          <w:lang w:val="en-GB"/>
        </w:rPr>
      </w:pPr>
      <w:r w:rsidRPr="00B809C1">
        <w:rPr>
          <w:lang w:val="en-GB"/>
        </w:rPr>
        <w:t xml:space="preserve">Items from </w:t>
      </w:r>
      <w:r w:rsidR="00B40942">
        <w:rPr>
          <w:lang w:val="en-GB"/>
        </w:rPr>
        <w:t xml:space="preserve">the </w:t>
      </w:r>
      <w:r w:rsidRPr="00B809C1">
        <w:rPr>
          <w:lang w:val="en-GB"/>
        </w:rPr>
        <w:t xml:space="preserve">collections are delivered to the </w:t>
      </w:r>
      <w:r w:rsidR="00B40942">
        <w:rPr>
          <w:lang w:val="en-GB"/>
        </w:rPr>
        <w:t xml:space="preserve">relevant </w:t>
      </w:r>
      <w:r w:rsidRPr="00B809C1">
        <w:rPr>
          <w:lang w:val="en-GB"/>
        </w:rPr>
        <w:t>reading room after being requested electronically via the Library</w:t>
      </w:r>
      <w:r w:rsidR="00B809C1" w:rsidRPr="00B809C1">
        <w:rPr>
          <w:lang w:val="en-GB"/>
        </w:rPr>
        <w:t>'</w:t>
      </w:r>
      <w:r w:rsidRPr="00B809C1">
        <w:rPr>
          <w:lang w:val="en-GB"/>
        </w:rPr>
        <w:t>s main electronic catalogue, accessible through the Library</w:t>
      </w:r>
      <w:r w:rsidR="00B809C1" w:rsidRPr="00B809C1">
        <w:rPr>
          <w:lang w:val="en-GB"/>
        </w:rPr>
        <w:t>'</w:t>
      </w:r>
      <w:r w:rsidRPr="00B809C1">
        <w:rPr>
          <w:lang w:val="en-GB"/>
        </w:rPr>
        <w:t>s local network or the Internet</w:t>
      </w:r>
      <w:r w:rsidR="00907045" w:rsidRPr="00B809C1">
        <w:rPr>
          <w:rStyle w:val="normaltextrun"/>
          <w:lang w:val="en-GB"/>
        </w:rPr>
        <w:t xml:space="preserve">, </w:t>
      </w:r>
      <w:r w:rsidRPr="00B809C1">
        <w:rPr>
          <w:rStyle w:val="normaltextrun"/>
          <w:lang w:val="en-GB"/>
        </w:rPr>
        <w:t>subject to</w:t>
      </w:r>
      <w:r w:rsidR="00907045" w:rsidRPr="00B809C1">
        <w:rPr>
          <w:rStyle w:val="normaltextrun"/>
          <w:lang w:val="en-GB"/>
        </w:rPr>
        <w:t xml:space="preserve"> </w:t>
      </w:r>
      <w:r w:rsidRPr="00B809C1">
        <w:rPr>
          <w:rStyle w:val="normaltextrun"/>
          <w:lang w:val="en-GB"/>
        </w:rPr>
        <w:t>Article 4.</w:t>
      </w:r>
      <w:r w:rsidR="00907045" w:rsidRPr="00B809C1">
        <w:rPr>
          <w:rStyle w:val="normaltextrun"/>
          <w:lang w:val="en-GB"/>
        </w:rPr>
        <w:t>2-</w:t>
      </w:r>
      <w:r w:rsidR="00B01096" w:rsidRPr="00B809C1">
        <w:rPr>
          <w:rStyle w:val="normaltextrun"/>
          <w:lang w:val="en-GB"/>
        </w:rPr>
        <w:t>7</w:t>
      </w:r>
      <w:r w:rsidR="003741E9" w:rsidRPr="00B809C1">
        <w:rPr>
          <w:rStyle w:val="normaltextrun"/>
          <w:lang w:val="en-GB"/>
        </w:rPr>
        <w:t>.</w:t>
      </w:r>
    </w:p>
    <w:p w14:paraId="2C94B4F7" w14:textId="115FD69A" w:rsidR="00907045" w:rsidRPr="00B809C1" w:rsidRDefault="00877654" w:rsidP="00E46EC5">
      <w:pPr>
        <w:pStyle w:val="paragraph"/>
        <w:numPr>
          <w:ilvl w:val="0"/>
          <w:numId w:val="7"/>
        </w:numPr>
        <w:spacing w:before="0" w:after="0"/>
        <w:rPr>
          <w:lang w:val="en-GB"/>
        </w:rPr>
      </w:pPr>
      <w:r w:rsidRPr="00B809C1">
        <w:rPr>
          <w:lang w:val="en-GB"/>
        </w:rPr>
        <w:t xml:space="preserve">Access to the following items is only possible </w:t>
      </w:r>
      <w:r w:rsidR="00E46EC5" w:rsidRPr="00B809C1">
        <w:rPr>
          <w:lang w:val="en-GB"/>
        </w:rPr>
        <w:t>with</w:t>
      </w:r>
      <w:r w:rsidRPr="00B809C1">
        <w:rPr>
          <w:lang w:val="en-GB"/>
        </w:rPr>
        <w:t xml:space="preserve"> the consent of the </w:t>
      </w:r>
      <w:r w:rsidR="00E46EC5" w:rsidRPr="00B809C1">
        <w:rPr>
          <w:lang w:val="en-GB"/>
        </w:rPr>
        <w:t xml:space="preserve">head of the relevant </w:t>
      </w:r>
      <w:r w:rsidR="00664A38" w:rsidRPr="00B809C1">
        <w:rPr>
          <w:lang w:val="en-GB"/>
        </w:rPr>
        <w:t>department</w:t>
      </w:r>
      <w:r w:rsidRPr="00B809C1">
        <w:rPr>
          <w:lang w:val="en-GB"/>
        </w:rPr>
        <w:t xml:space="preserve"> or </w:t>
      </w:r>
      <w:r w:rsidR="002455AD" w:rsidRPr="00B809C1">
        <w:rPr>
          <w:lang w:val="en-GB"/>
        </w:rPr>
        <w:t xml:space="preserve">a member </w:t>
      </w:r>
      <w:r w:rsidR="00B40942">
        <w:rPr>
          <w:lang w:val="en-GB"/>
        </w:rPr>
        <w:t xml:space="preserve">of </w:t>
      </w:r>
      <w:r w:rsidR="002455AD" w:rsidRPr="00B809C1">
        <w:rPr>
          <w:lang w:val="en-GB"/>
        </w:rPr>
        <w:t>Library staff</w:t>
      </w:r>
      <w:r w:rsidR="00E46EC5" w:rsidRPr="00B809C1">
        <w:rPr>
          <w:lang w:val="en-GB"/>
        </w:rPr>
        <w:t xml:space="preserve"> </w:t>
      </w:r>
      <w:r w:rsidRPr="00B809C1">
        <w:rPr>
          <w:lang w:val="en-GB"/>
        </w:rPr>
        <w:t xml:space="preserve">authorised </w:t>
      </w:r>
      <w:r w:rsidR="00E46EC5" w:rsidRPr="00B809C1">
        <w:rPr>
          <w:lang w:val="en-GB"/>
        </w:rPr>
        <w:t>by them</w:t>
      </w:r>
      <w:r w:rsidRPr="00B809C1">
        <w:rPr>
          <w:lang w:val="en-GB"/>
        </w:rPr>
        <w:t>:</w:t>
      </w:r>
    </w:p>
    <w:p w14:paraId="7B21FA9B" w14:textId="77777777" w:rsidR="00E46EC5" w:rsidRPr="00B809C1" w:rsidRDefault="00E46EC5" w:rsidP="009E250B">
      <w:pPr>
        <w:pStyle w:val="paragraph"/>
        <w:numPr>
          <w:ilvl w:val="2"/>
          <w:numId w:val="9"/>
        </w:numPr>
        <w:spacing w:before="0" w:after="0"/>
        <w:ind w:left="1134" w:hanging="425"/>
        <w:rPr>
          <w:lang w:val="en-GB"/>
        </w:rPr>
      </w:pPr>
      <w:r w:rsidRPr="00B809C1">
        <w:rPr>
          <w:lang w:val="en-GB"/>
        </w:rPr>
        <w:t>Legal deposit copies of books and periodicals from the 19th to 21st century with the call number A</w:t>
      </w:r>
    </w:p>
    <w:p w14:paraId="550A5B78" w14:textId="1E9EC4B6" w:rsidR="00907045" w:rsidRPr="00B809C1" w:rsidRDefault="00E46EC5" w:rsidP="009E250B">
      <w:pPr>
        <w:pStyle w:val="paragraph"/>
        <w:numPr>
          <w:ilvl w:val="2"/>
          <w:numId w:val="9"/>
        </w:numPr>
        <w:spacing w:before="0" w:after="0"/>
        <w:ind w:left="1134" w:hanging="425"/>
        <w:rPr>
          <w:lang w:val="en-GB"/>
        </w:rPr>
      </w:pPr>
      <w:r w:rsidRPr="00B809C1">
        <w:rPr>
          <w:lang w:val="en-GB"/>
        </w:rPr>
        <w:t xml:space="preserve">Items with </w:t>
      </w:r>
      <w:r w:rsidR="00C92E22" w:rsidRPr="00B809C1">
        <w:rPr>
          <w:lang w:val="en-GB"/>
        </w:rPr>
        <w:t xml:space="preserve">the </w:t>
      </w:r>
      <w:r w:rsidRPr="00B809C1">
        <w:rPr>
          <w:lang w:val="en-GB"/>
        </w:rPr>
        <w:t>call number Kras. and items containing the sub-references Cim., Cym., Chr., Cim. konsp., Konsp., Min. or Wyst.</w:t>
      </w:r>
    </w:p>
    <w:p w14:paraId="5E26D258" w14:textId="00CBFE73" w:rsidR="00EF4CF1" w:rsidRPr="00B809C1" w:rsidRDefault="00E46EC5" w:rsidP="000D658B">
      <w:pPr>
        <w:pStyle w:val="paragraph"/>
        <w:numPr>
          <w:ilvl w:val="2"/>
          <w:numId w:val="9"/>
        </w:numPr>
        <w:spacing w:before="0" w:after="0"/>
        <w:ind w:left="1134" w:hanging="425"/>
        <w:rPr>
          <w:lang w:val="en-GB"/>
        </w:rPr>
      </w:pPr>
      <w:r w:rsidRPr="00B809C1">
        <w:rPr>
          <w:lang w:val="en-GB"/>
        </w:rPr>
        <w:t>Ephemera</w:t>
      </w:r>
    </w:p>
    <w:p w14:paraId="33485018" w14:textId="5F0DEE76" w:rsidR="00EF4CF1" w:rsidRPr="00B809C1" w:rsidRDefault="00E46EC5" w:rsidP="000D658B">
      <w:pPr>
        <w:pStyle w:val="paragraph"/>
        <w:numPr>
          <w:ilvl w:val="2"/>
          <w:numId w:val="9"/>
        </w:numPr>
        <w:spacing w:before="0" w:after="0"/>
        <w:ind w:left="1134" w:hanging="425"/>
        <w:rPr>
          <w:lang w:val="en-GB"/>
        </w:rPr>
      </w:pPr>
      <w:r w:rsidRPr="00B809C1">
        <w:rPr>
          <w:lang w:val="en-GB"/>
        </w:rPr>
        <w:t>Graphic materials</w:t>
      </w:r>
    </w:p>
    <w:p w14:paraId="53EF30ED" w14:textId="17F52B4F" w:rsidR="00EF4CF1" w:rsidRPr="00B809C1" w:rsidRDefault="00E46EC5" w:rsidP="000D658B">
      <w:pPr>
        <w:pStyle w:val="paragraph"/>
        <w:numPr>
          <w:ilvl w:val="2"/>
          <w:numId w:val="9"/>
        </w:numPr>
        <w:spacing w:before="0" w:after="0"/>
        <w:ind w:left="1134" w:hanging="425"/>
        <w:rPr>
          <w:lang w:val="en-GB"/>
        </w:rPr>
      </w:pPr>
      <w:r w:rsidRPr="00B809C1">
        <w:rPr>
          <w:lang w:val="en-GB"/>
        </w:rPr>
        <w:t>Drawings</w:t>
      </w:r>
    </w:p>
    <w:p w14:paraId="27AD1FFB" w14:textId="76963FC0" w:rsidR="00EF4CF1" w:rsidRPr="00B809C1" w:rsidRDefault="00E46EC5" w:rsidP="000D658B">
      <w:pPr>
        <w:pStyle w:val="paragraph"/>
        <w:numPr>
          <w:ilvl w:val="2"/>
          <w:numId w:val="9"/>
        </w:numPr>
        <w:spacing w:before="0" w:after="0"/>
        <w:ind w:left="1134" w:hanging="425"/>
        <w:rPr>
          <w:lang w:val="en-GB"/>
        </w:rPr>
      </w:pPr>
      <w:r w:rsidRPr="00B809C1">
        <w:rPr>
          <w:lang w:val="en-GB"/>
        </w:rPr>
        <w:t>Photographs</w:t>
      </w:r>
    </w:p>
    <w:p w14:paraId="5581ECBB" w14:textId="3A684519" w:rsidR="00EF4CF1" w:rsidRPr="00B809C1" w:rsidRDefault="00E46EC5" w:rsidP="000D658B">
      <w:pPr>
        <w:pStyle w:val="paragraph"/>
        <w:numPr>
          <w:ilvl w:val="2"/>
          <w:numId w:val="9"/>
        </w:numPr>
        <w:spacing w:before="0" w:after="0"/>
        <w:ind w:left="1134" w:hanging="425"/>
        <w:rPr>
          <w:lang w:val="en-GB"/>
        </w:rPr>
      </w:pPr>
      <w:r w:rsidRPr="00B809C1">
        <w:rPr>
          <w:lang w:val="en-GB"/>
        </w:rPr>
        <w:t>Maps</w:t>
      </w:r>
    </w:p>
    <w:p w14:paraId="3809A64E" w14:textId="71AC1A8C" w:rsidR="00EF4CF1" w:rsidRPr="00B809C1" w:rsidRDefault="00E46EC5" w:rsidP="000D658B">
      <w:pPr>
        <w:pStyle w:val="paragraph"/>
        <w:numPr>
          <w:ilvl w:val="2"/>
          <w:numId w:val="9"/>
        </w:numPr>
        <w:spacing w:before="0" w:after="0"/>
        <w:ind w:left="1134" w:hanging="425"/>
        <w:rPr>
          <w:lang w:val="en-GB"/>
        </w:rPr>
      </w:pPr>
      <w:r w:rsidRPr="00B809C1">
        <w:rPr>
          <w:lang w:val="en-GB"/>
        </w:rPr>
        <w:t>Musical scores</w:t>
      </w:r>
    </w:p>
    <w:p w14:paraId="68D9DB4A" w14:textId="7F6D3293" w:rsidR="00EF4CF1" w:rsidRPr="00B809C1" w:rsidRDefault="00E46EC5" w:rsidP="000D658B">
      <w:pPr>
        <w:pStyle w:val="paragraph"/>
        <w:numPr>
          <w:ilvl w:val="2"/>
          <w:numId w:val="9"/>
        </w:numPr>
        <w:spacing w:before="0" w:after="0"/>
        <w:ind w:left="1134" w:hanging="425"/>
        <w:rPr>
          <w:lang w:val="en-GB"/>
        </w:rPr>
      </w:pPr>
      <w:r w:rsidRPr="00B809C1">
        <w:rPr>
          <w:lang w:val="en-GB"/>
        </w:rPr>
        <w:t>Sound and video recordings</w:t>
      </w:r>
    </w:p>
    <w:p w14:paraId="15609760" w14:textId="63E2885B" w:rsidR="00B0299B" w:rsidRPr="00B809C1" w:rsidRDefault="00E46EC5" w:rsidP="000D658B">
      <w:pPr>
        <w:pStyle w:val="paragraph"/>
        <w:numPr>
          <w:ilvl w:val="2"/>
          <w:numId w:val="9"/>
        </w:numPr>
        <w:spacing w:before="0" w:after="0"/>
        <w:ind w:left="1134" w:hanging="425"/>
        <w:rPr>
          <w:lang w:val="en-GB"/>
        </w:rPr>
      </w:pPr>
      <w:r w:rsidRPr="00B809C1">
        <w:rPr>
          <w:lang w:val="en-GB"/>
        </w:rPr>
        <w:t>Electronic documents on storage media</w:t>
      </w:r>
    </w:p>
    <w:p w14:paraId="2BA0AE71" w14:textId="1EA6573A" w:rsidR="00401CC7" w:rsidRPr="00B809C1" w:rsidRDefault="00E46EC5" w:rsidP="000D658B">
      <w:pPr>
        <w:pStyle w:val="paragraph"/>
        <w:numPr>
          <w:ilvl w:val="2"/>
          <w:numId w:val="9"/>
        </w:numPr>
        <w:spacing w:before="0" w:after="0"/>
        <w:ind w:left="1134" w:hanging="425"/>
        <w:rPr>
          <w:lang w:val="en-GB"/>
        </w:rPr>
      </w:pPr>
      <w:r w:rsidRPr="00B809C1">
        <w:rPr>
          <w:lang w:val="en-GB"/>
        </w:rPr>
        <w:t>Manuscripts, including music manuscripts and manuscript maps</w:t>
      </w:r>
    </w:p>
    <w:p w14:paraId="73E5070F" w14:textId="6A37BD5B" w:rsidR="00907045" w:rsidRPr="00B809C1" w:rsidRDefault="00E46EC5" w:rsidP="000D658B">
      <w:pPr>
        <w:pStyle w:val="paragraph"/>
        <w:numPr>
          <w:ilvl w:val="2"/>
          <w:numId w:val="9"/>
        </w:numPr>
        <w:spacing w:before="0" w:after="0"/>
        <w:ind w:left="1134" w:hanging="425"/>
        <w:rPr>
          <w:lang w:val="en-GB"/>
        </w:rPr>
      </w:pPr>
      <w:r w:rsidRPr="00B809C1">
        <w:rPr>
          <w:lang w:val="en-GB"/>
        </w:rPr>
        <w:t>Other items requiring special care for conservation reasons</w:t>
      </w:r>
    </w:p>
    <w:p w14:paraId="03E0137A" w14:textId="6FD3B419" w:rsidR="00F8059F" w:rsidRPr="00B809C1" w:rsidRDefault="00F8059F" w:rsidP="007C6D86">
      <w:pPr>
        <w:pStyle w:val="paragraph"/>
        <w:numPr>
          <w:ilvl w:val="0"/>
          <w:numId w:val="7"/>
        </w:numPr>
        <w:spacing w:before="0" w:after="0"/>
        <w:rPr>
          <w:rStyle w:val="normaltextrun"/>
          <w:lang w:val="en-GB"/>
        </w:rPr>
      </w:pPr>
      <w:r w:rsidRPr="00B809C1">
        <w:rPr>
          <w:rStyle w:val="normaltextrun"/>
          <w:lang w:val="en-GB"/>
        </w:rPr>
        <w:t>After placing order</w:t>
      </w:r>
      <w:r w:rsidR="007C6D86" w:rsidRPr="00B809C1">
        <w:rPr>
          <w:rStyle w:val="normaltextrun"/>
          <w:lang w:val="en-GB"/>
        </w:rPr>
        <w:t>s</w:t>
      </w:r>
      <w:r w:rsidRPr="00B809C1">
        <w:rPr>
          <w:rStyle w:val="normaltextrun"/>
          <w:lang w:val="en-GB"/>
        </w:rPr>
        <w:t xml:space="preserve"> for item</w:t>
      </w:r>
      <w:r w:rsidR="007C6D86" w:rsidRPr="00B809C1">
        <w:rPr>
          <w:rStyle w:val="normaltextrun"/>
          <w:lang w:val="en-GB"/>
        </w:rPr>
        <w:t>s</w:t>
      </w:r>
      <w:r w:rsidRPr="00B809C1">
        <w:rPr>
          <w:rStyle w:val="normaltextrun"/>
          <w:lang w:val="en-GB"/>
        </w:rPr>
        <w:t xml:space="preserve"> listed in Art. 4.2, users should check in the Library catalogue in their account to see if consent</w:t>
      </w:r>
      <w:r w:rsidR="007C6D86" w:rsidRPr="00B809C1">
        <w:rPr>
          <w:rStyle w:val="normaltextrun"/>
          <w:lang w:val="en-GB"/>
        </w:rPr>
        <w:t xml:space="preserve"> has been granted.</w:t>
      </w:r>
      <w:r w:rsidRPr="00B809C1">
        <w:rPr>
          <w:rStyle w:val="normaltextrun"/>
          <w:lang w:val="en-GB"/>
        </w:rPr>
        <w:t xml:space="preserve"> </w:t>
      </w:r>
    </w:p>
    <w:p w14:paraId="5C268900" w14:textId="6F8E9D90" w:rsidR="0055299E" w:rsidRPr="00B809C1" w:rsidRDefault="007C6D86" w:rsidP="007C6D86">
      <w:pPr>
        <w:pStyle w:val="paragraph"/>
        <w:numPr>
          <w:ilvl w:val="0"/>
          <w:numId w:val="7"/>
        </w:numPr>
        <w:spacing w:before="0" w:after="0"/>
        <w:rPr>
          <w:rStyle w:val="normaltextrun"/>
          <w:lang w:val="en-GB"/>
        </w:rPr>
      </w:pPr>
      <w:r w:rsidRPr="00B809C1">
        <w:rPr>
          <w:lang w:val="en-GB"/>
        </w:rPr>
        <w:t>The following items may not be requested electronically:</w:t>
      </w:r>
    </w:p>
    <w:p w14:paraId="5959DC5A" w14:textId="543FC5DA" w:rsidR="0055299E" w:rsidRPr="00B809C1" w:rsidRDefault="007C6D86" w:rsidP="000D658B">
      <w:pPr>
        <w:pStyle w:val="paragraph"/>
        <w:numPr>
          <w:ilvl w:val="0"/>
          <w:numId w:val="42"/>
        </w:numPr>
        <w:spacing w:before="0" w:after="0"/>
        <w:ind w:left="1134" w:hanging="425"/>
        <w:rPr>
          <w:lang w:val="en-GB"/>
        </w:rPr>
      </w:pPr>
      <w:r w:rsidRPr="00B809C1">
        <w:rPr>
          <w:lang w:val="en-GB"/>
        </w:rPr>
        <w:t>Legal deposit copies of books and periodicals with the call number A</w:t>
      </w:r>
    </w:p>
    <w:p w14:paraId="5D2777EE" w14:textId="39B862CF" w:rsidR="0055299E" w:rsidRPr="00B809C1" w:rsidRDefault="00C92E22" w:rsidP="000D658B">
      <w:pPr>
        <w:pStyle w:val="paragraph"/>
        <w:numPr>
          <w:ilvl w:val="0"/>
          <w:numId w:val="42"/>
        </w:numPr>
        <w:spacing w:before="0" w:after="0"/>
        <w:ind w:left="1134" w:hanging="425"/>
        <w:rPr>
          <w:lang w:val="en-GB"/>
        </w:rPr>
      </w:pPr>
      <w:r w:rsidRPr="00B809C1">
        <w:rPr>
          <w:lang w:val="en-GB"/>
        </w:rPr>
        <w:t>Items</w:t>
      </w:r>
      <w:r w:rsidR="0055299E" w:rsidRPr="00B809C1">
        <w:rPr>
          <w:lang w:val="en-GB"/>
        </w:rPr>
        <w:t xml:space="preserve"> </w:t>
      </w:r>
      <w:r w:rsidRPr="00B809C1">
        <w:rPr>
          <w:lang w:val="en-GB"/>
        </w:rPr>
        <w:t>with the call number Kras. and items containing the sub-references Cim., Cym., Chr., Cim. konsp., Konsp., Min. or Wyst</w:t>
      </w:r>
    </w:p>
    <w:p w14:paraId="36852156" w14:textId="1AF54794" w:rsidR="005F45AB" w:rsidRPr="00B809C1" w:rsidRDefault="00C92E22" w:rsidP="000D658B">
      <w:pPr>
        <w:pStyle w:val="paragraph"/>
        <w:numPr>
          <w:ilvl w:val="0"/>
          <w:numId w:val="42"/>
        </w:numPr>
        <w:spacing w:before="0" w:after="0"/>
        <w:ind w:left="1134" w:hanging="425"/>
        <w:rPr>
          <w:lang w:val="en-GB"/>
        </w:rPr>
      </w:pPr>
      <w:r w:rsidRPr="00B809C1">
        <w:rPr>
          <w:lang w:val="en-GB"/>
        </w:rPr>
        <w:t>Early printed books</w:t>
      </w:r>
    </w:p>
    <w:p w14:paraId="6240B577" w14:textId="3705BE57" w:rsidR="0055299E" w:rsidRPr="00B809C1" w:rsidRDefault="0092562B" w:rsidP="000D658B">
      <w:pPr>
        <w:pStyle w:val="paragraph"/>
        <w:numPr>
          <w:ilvl w:val="0"/>
          <w:numId w:val="7"/>
        </w:numPr>
        <w:spacing w:before="0" w:after="0"/>
        <w:rPr>
          <w:lang w:val="en-GB"/>
        </w:rPr>
      </w:pPr>
      <w:r w:rsidRPr="00B809C1">
        <w:rPr>
          <w:lang w:val="en-GB"/>
        </w:rPr>
        <w:t>Legal deposit copies of books and periodicals from the 19th to 21st century with the call number A</w:t>
      </w:r>
      <w:r w:rsidR="0055299E" w:rsidRPr="00B809C1">
        <w:rPr>
          <w:lang w:val="en-GB"/>
        </w:rPr>
        <w:t xml:space="preserve">, </w:t>
      </w:r>
      <w:r w:rsidRPr="00B809C1">
        <w:rPr>
          <w:lang w:val="en-GB"/>
        </w:rPr>
        <w:t>items with the call number Kras. and items containing the sub-references Cim., Cym., Chr., Cim. konsp., Konsp., Min. or Wyst may only be requested by email, telephone or through the Duty Librarian</w:t>
      </w:r>
      <w:r w:rsidR="0055299E" w:rsidRPr="00B809C1">
        <w:rPr>
          <w:lang w:val="en-GB"/>
        </w:rPr>
        <w:t>.</w:t>
      </w:r>
    </w:p>
    <w:p w14:paraId="13E6F6F6" w14:textId="7263E133" w:rsidR="00D36254" w:rsidRPr="00B809C1" w:rsidRDefault="00B6497C" w:rsidP="000D658B">
      <w:pPr>
        <w:pStyle w:val="paragraph"/>
        <w:numPr>
          <w:ilvl w:val="0"/>
          <w:numId w:val="7"/>
        </w:numPr>
        <w:spacing w:before="0" w:after="0"/>
        <w:rPr>
          <w:lang w:val="en-GB"/>
        </w:rPr>
      </w:pPr>
      <w:r w:rsidRPr="00B809C1">
        <w:rPr>
          <w:lang w:val="en-GB"/>
        </w:rPr>
        <w:t>Early printed books may only be consulted in digital form</w:t>
      </w:r>
      <w:r w:rsidR="00B40942">
        <w:rPr>
          <w:lang w:val="en-GB"/>
        </w:rPr>
        <w:t>,</w:t>
      </w:r>
      <w:r w:rsidRPr="00B809C1">
        <w:rPr>
          <w:lang w:val="en-GB"/>
        </w:rPr>
        <w:t xml:space="preserve"> via the digital library</w:t>
      </w:r>
      <w:r w:rsidR="00170026" w:rsidRPr="00B809C1">
        <w:rPr>
          <w:lang w:val="en-GB"/>
        </w:rPr>
        <w:t xml:space="preserve"> Polona.pl</w:t>
      </w:r>
      <w:r w:rsidRPr="00B809C1">
        <w:rPr>
          <w:lang w:val="en-GB"/>
        </w:rPr>
        <w:t>. Readers may request items for digitisation using the contact form</w:t>
      </w:r>
      <w:r w:rsidR="00401CC7" w:rsidRPr="00B809C1">
        <w:rPr>
          <w:lang w:val="en-GB"/>
        </w:rPr>
        <w:t>.</w:t>
      </w:r>
    </w:p>
    <w:p w14:paraId="25EA16FD" w14:textId="3C786CE5" w:rsidR="00C32D65" w:rsidRPr="00B809C1" w:rsidRDefault="00664A38" w:rsidP="000D658B">
      <w:pPr>
        <w:pStyle w:val="paragraph"/>
        <w:numPr>
          <w:ilvl w:val="0"/>
          <w:numId w:val="7"/>
        </w:numPr>
        <w:spacing w:before="0" w:after="0"/>
        <w:rPr>
          <w:lang w:val="en-GB"/>
        </w:rPr>
      </w:pPr>
      <w:r w:rsidRPr="00B809C1">
        <w:rPr>
          <w:lang w:val="en-GB"/>
        </w:rPr>
        <w:t xml:space="preserve">In special cases, where </w:t>
      </w:r>
      <w:r w:rsidR="00B40942">
        <w:rPr>
          <w:lang w:val="en-GB"/>
        </w:rPr>
        <w:t xml:space="preserve">it is </w:t>
      </w:r>
      <w:r w:rsidRPr="00B809C1">
        <w:rPr>
          <w:lang w:val="en-GB"/>
        </w:rPr>
        <w:t xml:space="preserve">necessary for </w:t>
      </w:r>
      <w:r w:rsidR="00B40942">
        <w:rPr>
          <w:lang w:val="en-GB"/>
        </w:rPr>
        <w:t xml:space="preserve">academic </w:t>
      </w:r>
      <w:r w:rsidRPr="00B809C1">
        <w:rPr>
          <w:lang w:val="en-GB"/>
        </w:rPr>
        <w:t>research, early printed books may be made available in the original. Users should send their request by email, giving full reasons, to the head of the Department of Early Printed Books</w:t>
      </w:r>
      <w:r w:rsidR="00C32D65" w:rsidRPr="00B809C1">
        <w:rPr>
          <w:lang w:val="en-GB"/>
        </w:rPr>
        <w:t>.</w:t>
      </w:r>
    </w:p>
    <w:p w14:paraId="3C23B940" w14:textId="4BB16091" w:rsidR="00BF395F" w:rsidRPr="00B809C1" w:rsidRDefault="00893A06" w:rsidP="000D658B">
      <w:pPr>
        <w:pStyle w:val="paragraph"/>
        <w:numPr>
          <w:ilvl w:val="0"/>
          <w:numId w:val="7"/>
        </w:numPr>
        <w:spacing w:before="0" w:after="0"/>
        <w:rPr>
          <w:lang w:val="en-GB"/>
        </w:rPr>
      </w:pPr>
      <w:r w:rsidRPr="00B809C1">
        <w:rPr>
          <w:rStyle w:val="normaltextrun"/>
          <w:lang w:val="en-GB"/>
        </w:rPr>
        <w:t>Readers may not order more than 5 items from the collections at any one time</w:t>
      </w:r>
      <w:r w:rsidR="00B95976" w:rsidRPr="00B809C1">
        <w:rPr>
          <w:rStyle w:val="normaltextrun"/>
          <w:lang w:val="en-GB"/>
        </w:rPr>
        <w:t xml:space="preserve">. </w:t>
      </w:r>
    </w:p>
    <w:p w14:paraId="46617BE2" w14:textId="3E322260" w:rsidR="00893A06" w:rsidRPr="00B809C1" w:rsidRDefault="00893A06" w:rsidP="00893A06">
      <w:pPr>
        <w:pStyle w:val="paragraph"/>
        <w:numPr>
          <w:ilvl w:val="0"/>
          <w:numId w:val="7"/>
        </w:numPr>
        <w:spacing w:before="0" w:after="0"/>
        <w:rPr>
          <w:color w:val="000000"/>
          <w:lang w:val="en-GB"/>
        </w:rPr>
      </w:pPr>
      <w:r w:rsidRPr="00B809C1">
        <w:rPr>
          <w:color w:val="000000"/>
          <w:lang w:val="en-GB"/>
        </w:rPr>
        <w:lastRenderedPageBreak/>
        <w:t xml:space="preserve">Ordering </w:t>
      </w:r>
      <w:r w:rsidR="00B40942">
        <w:rPr>
          <w:color w:val="000000"/>
          <w:lang w:val="en-GB"/>
        </w:rPr>
        <w:t xml:space="preserve">more </w:t>
      </w:r>
      <w:r w:rsidRPr="00B809C1">
        <w:rPr>
          <w:color w:val="000000"/>
          <w:lang w:val="en-GB"/>
        </w:rPr>
        <w:t xml:space="preserve">items than the </w:t>
      </w:r>
      <w:r w:rsidR="00B40942">
        <w:rPr>
          <w:color w:val="000000"/>
          <w:lang w:val="en-GB"/>
        </w:rPr>
        <w:t xml:space="preserve">number </w:t>
      </w:r>
      <w:r w:rsidRPr="00B809C1">
        <w:rPr>
          <w:color w:val="000000"/>
          <w:lang w:val="en-GB"/>
        </w:rPr>
        <w:t xml:space="preserve">stated in Article 4.8 </w:t>
      </w:r>
      <w:r w:rsidR="00B40942" w:rsidRPr="00B40942">
        <w:rPr>
          <w:color w:val="000000"/>
          <w:lang w:val="en-GB"/>
        </w:rPr>
        <w:t xml:space="preserve">at any one time </w:t>
      </w:r>
      <w:r w:rsidRPr="00B809C1">
        <w:rPr>
          <w:color w:val="000000"/>
          <w:lang w:val="en-GB"/>
        </w:rPr>
        <w:t>requires the approval of the Duty Librarian. Where doubts or disputes</w:t>
      </w:r>
      <w:r w:rsidR="00B40942">
        <w:rPr>
          <w:color w:val="000000"/>
          <w:lang w:val="en-GB"/>
        </w:rPr>
        <w:t xml:space="preserve"> arise</w:t>
      </w:r>
      <w:r w:rsidRPr="00B809C1">
        <w:rPr>
          <w:color w:val="000000"/>
          <w:lang w:val="en-GB"/>
        </w:rPr>
        <w:t xml:space="preserve">, a decision is made </w:t>
      </w:r>
      <w:r w:rsidR="00B40942">
        <w:rPr>
          <w:color w:val="000000"/>
          <w:lang w:val="en-GB"/>
        </w:rPr>
        <w:t xml:space="preserve">in consultation with </w:t>
      </w:r>
      <w:r w:rsidRPr="00B809C1">
        <w:rPr>
          <w:color w:val="000000"/>
          <w:lang w:val="en-GB"/>
        </w:rPr>
        <w:t>the head of the relevant department.</w:t>
      </w:r>
    </w:p>
    <w:p w14:paraId="53A5004A" w14:textId="7FC6CC28" w:rsidR="00A469F1" w:rsidRPr="00B809C1" w:rsidRDefault="00893A06" w:rsidP="000D658B">
      <w:pPr>
        <w:pStyle w:val="paragraph"/>
        <w:numPr>
          <w:ilvl w:val="0"/>
          <w:numId w:val="7"/>
        </w:numPr>
        <w:spacing w:before="0" w:after="0"/>
        <w:rPr>
          <w:rStyle w:val="normaltextrun"/>
          <w:lang w:val="en-GB"/>
        </w:rPr>
      </w:pPr>
      <w:r w:rsidRPr="00B809C1">
        <w:rPr>
          <w:lang w:val="en-GB"/>
        </w:rPr>
        <w:t>Orders placed less than 1 hour before the closing time of a reading room are realised the next working day</w:t>
      </w:r>
      <w:r w:rsidRPr="00B809C1">
        <w:rPr>
          <w:rStyle w:val="normaltextrun"/>
          <w:lang w:val="en-GB"/>
        </w:rPr>
        <w:t xml:space="preserve">, except </w:t>
      </w:r>
      <w:r w:rsidR="00B40942">
        <w:rPr>
          <w:rStyle w:val="normaltextrun"/>
          <w:lang w:val="en-GB"/>
        </w:rPr>
        <w:t xml:space="preserve">in the case of </w:t>
      </w:r>
      <w:r w:rsidR="0096614B" w:rsidRPr="00B809C1">
        <w:rPr>
          <w:rStyle w:val="normaltextrun"/>
          <w:lang w:val="en-GB"/>
        </w:rPr>
        <w:t>manuscripts</w:t>
      </w:r>
      <w:r w:rsidR="00920AF1" w:rsidRPr="00B809C1">
        <w:rPr>
          <w:rStyle w:val="normaltextrun"/>
          <w:lang w:val="en-GB"/>
        </w:rPr>
        <w:t>.</w:t>
      </w:r>
      <w:r w:rsidR="0095010E" w:rsidRPr="00B809C1">
        <w:rPr>
          <w:rStyle w:val="normaltextrun"/>
          <w:lang w:val="en-GB"/>
        </w:rPr>
        <w:t xml:space="preserve"> </w:t>
      </w:r>
    </w:p>
    <w:p w14:paraId="7A9092C0" w14:textId="4C19394D" w:rsidR="00B25650" w:rsidRPr="00B809C1" w:rsidRDefault="00893A06" w:rsidP="000D658B">
      <w:pPr>
        <w:pStyle w:val="paragraph"/>
        <w:numPr>
          <w:ilvl w:val="0"/>
          <w:numId w:val="7"/>
        </w:numPr>
        <w:spacing w:before="0" w:after="0"/>
        <w:rPr>
          <w:lang w:val="en-GB"/>
        </w:rPr>
      </w:pPr>
      <w:r w:rsidRPr="00B809C1">
        <w:rPr>
          <w:rStyle w:val="normaltextrun"/>
          <w:lang w:val="en-GB"/>
        </w:rPr>
        <w:t xml:space="preserve">Orders for </w:t>
      </w:r>
      <w:r w:rsidR="0096614B" w:rsidRPr="00B809C1">
        <w:rPr>
          <w:rStyle w:val="normaltextrun"/>
          <w:lang w:val="en-GB"/>
        </w:rPr>
        <w:t>manuscripts</w:t>
      </w:r>
      <w:r w:rsidR="0095010E" w:rsidRPr="00B809C1">
        <w:rPr>
          <w:rStyle w:val="normaltextrun"/>
          <w:lang w:val="en-GB"/>
        </w:rPr>
        <w:t xml:space="preserve"> </w:t>
      </w:r>
      <w:r w:rsidRPr="00B809C1">
        <w:rPr>
          <w:rStyle w:val="normaltextrun"/>
          <w:lang w:val="en-GB"/>
        </w:rPr>
        <w:t xml:space="preserve">are realised </w:t>
      </w:r>
      <w:r w:rsidR="00B40942">
        <w:rPr>
          <w:rStyle w:val="normaltextrun"/>
          <w:lang w:val="en-GB"/>
        </w:rPr>
        <w:t>with</w:t>
      </w:r>
      <w:r w:rsidRPr="00B809C1">
        <w:rPr>
          <w:rStyle w:val="normaltextrun"/>
          <w:lang w:val="en-GB"/>
        </w:rPr>
        <w:t>in the timeframe indicated by the head of the Department of Manuscripts o</w:t>
      </w:r>
      <w:r w:rsidR="002455AD" w:rsidRPr="00B809C1">
        <w:rPr>
          <w:rStyle w:val="normaltextrun"/>
          <w:lang w:val="en-GB"/>
        </w:rPr>
        <w:t>r a member of Library staff</w:t>
      </w:r>
      <w:r w:rsidRPr="00B809C1">
        <w:rPr>
          <w:rStyle w:val="normaltextrun"/>
          <w:lang w:val="en-GB"/>
        </w:rPr>
        <w:t xml:space="preserve"> authorised by them</w:t>
      </w:r>
      <w:r w:rsidR="00B40942">
        <w:rPr>
          <w:rStyle w:val="normaltextrun"/>
          <w:lang w:val="en-GB"/>
        </w:rPr>
        <w:t>.</w:t>
      </w:r>
    </w:p>
    <w:p w14:paraId="175AD13B" w14:textId="00DE2F41" w:rsidR="00B25650" w:rsidRPr="00B809C1" w:rsidRDefault="00893A06" w:rsidP="000D658B">
      <w:pPr>
        <w:pStyle w:val="paragraph"/>
        <w:numPr>
          <w:ilvl w:val="0"/>
          <w:numId w:val="1"/>
        </w:numPr>
        <w:spacing w:before="0" w:after="0"/>
        <w:ind w:left="714" w:hanging="357"/>
        <w:rPr>
          <w:lang w:val="en-GB"/>
        </w:rPr>
      </w:pPr>
      <w:r w:rsidRPr="00B809C1">
        <w:rPr>
          <w:rStyle w:val="normaltextrun"/>
          <w:lang w:val="en-GB"/>
        </w:rPr>
        <w:t>Orders placed on Saturdays are realised between 8.30 a.m. and 3 p.m.</w:t>
      </w:r>
    </w:p>
    <w:p w14:paraId="1219731E" w14:textId="5F8CF9CF" w:rsidR="00B25650" w:rsidRPr="00B809C1" w:rsidRDefault="00B40942" w:rsidP="000D658B">
      <w:pPr>
        <w:pStyle w:val="paragraph"/>
        <w:numPr>
          <w:ilvl w:val="0"/>
          <w:numId w:val="1"/>
        </w:numPr>
        <w:spacing w:before="0" w:after="0"/>
        <w:ind w:left="714" w:hanging="357"/>
        <w:rPr>
          <w:lang w:val="en-GB"/>
        </w:rPr>
      </w:pPr>
      <w:r>
        <w:rPr>
          <w:lang w:val="en-GB"/>
        </w:rPr>
        <w:t>R</w:t>
      </w:r>
      <w:r w:rsidR="00893A06" w:rsidRPr="00B809C1">
        <w:rPr>
          <w:lang w:val="en-GB"/>
        </w:rPr>
        <w:t>ealisation of orders depends on the status and conservation state of the items, as well as the time required to have them fetched and delivered to the reading room.</w:t>
      </w:r>
    </w:p>
    <w:p w14:paraId="7561FF97" w14:textId="05DC797F" w:rsidR="00B25650" w:rsidRPr="00B809C1" w:rsidRDefault="00893A06" w:rsidP="000D658B">
      <w:pPr>
        <w:pStyle w:val="paragraph"/>
        <w:numPr>
          <w:ilvl w:val="0"/>
          <w:numId w:val="1"/>
        </w:numPr>
        <w:spacing w:before="0" w:after="0"/>
        <w:rPr>
          <w:rStyle w:val="normaltextrun"/>
          <w:lang w:val="en-GB"/>
        </w:rPr>
      </w:pPr>
      <w:r w:rsidRPr="00B809C1">
        <w:rPr>
          <w:lang w:val="en-GB"/>
        </w:rPr>
        <w:t>Orders for ephemera, items from the bibliographic collections and items with call numbers containing the sub-references Cim., Cym., Chr., Cim. konsp., Konsp., Min. and Wyst. are realised Monday to Friday, from 8.30 a.m. to 3 p.m.</w:t>
      </w:r>
    </w:p>
    <w:p w14:paraId="390383CE" w14:textId="4FA519FA" w:rsidR="00E1779D" w:rsidRPr="00B809C1" w:rsidRDefault="00893A06" w:rsidP="00485FC6">
      <w:pPr>
        <w:pStyle w:val="paragraph"/>
        <w:numPr>
          <w:ilvl w:val="0"/>
          <w:numId w:val="1"/>
        </w:numPr>
        <w:spacing w:before="0" w:after="0"/>
        <w:rPr>
          <w:lang w:val="en-GB"/>
        </w:rPr>
      </w:pPr>
      <w:r w:rsidRPr="00B809C1">
        <w:rPr>
          <w:lang w:val="en-GB"/>
        </w:rPr>
        <w:t xml:space="preserve">Items not collected by the reader on the day </w:t>
      </w:r>
      <w:r w:rsidR="00B40942">
        <w:rPr>
          <w:lang w:val="en-GB"/>
        </w:rPr>
        <w:t xml:space="preserve">on which </w:t>
      </w:r>
      <w:r w:rsidRPr="00B809C1">
        <w:rPr>
          <w:lang w:val="en-GB"/>
        </w:rPr>
        <w:t xml:space="preserve">they are ordered are </w:t>
      </w:r>
      <w:r w:rsidR="00B40942">
        <w:rPr>
          <w:lang w:val="en-GB"/>
        </w:rPr>
        <w:t xml:space="preserve">held </w:t>
      </w:r>
      <w:r w:rsidRPr="00B809C1">
        <w:rPr>
          <w:lang w:val="en-GB"/>
        </w:rPr>
        <w:t>in the reading room for the two following calendar days, except for items listed in Art. 4.2</w:t>
      </w:r>
      <w:r w:rsidR="00736FC9" w:rsidRPr="00B809C1">
        <w:rPr>
          <w:rStyle w:val="normaltextrun"/>
          <w:lang w:val="en-GB"/>
        </w:rPr>
        <w:t>.</w:t>
      </w:r>
    </w:p>
    <w:p w14:paraId="04518E41" w14:textId="53CBC9FF" w:rsidR="00B25650" w:rsidRPr="00B809C1" w:rsidRDefault="00B25650" w:rsidP="000D658B">
      <w:pPr>
        <w:pStyle w:val="paragraph"/>
        <w:spacing w:before="0" w:after="0"/>
        <w:rPr>
          <w:sz w:val="18"/>
          <w:szCs w:val="18"/>
          <w:lang w:val="en-GB"/>
        </w:rPr>
      </w:pPr>
    </w:p>
    <w:p w14:paraId="4C111F4A" w14:textId="77777777" w:rsidR="00922687" w:rsidRPr="00B809C1" w:rsidRDefault="00922687" w:rsidP="000D658B">
      <w:pPr>
        <w:pStyle w:val="paragraph"/>
        <w:spacing w:before="0" w:after="0"/>
        <w:rPr>
          <w:lang w:val="en-GB"/>
        </w:rPr>
      </w:pPr>
    </w:p>
    <w:p w14:paraId="47CAFB2D" w14:textId="29447C2E" w:rsidR="00B25650" w:rsidRPr="00B809C1" w:rsidRDefault="00920AF1" w:rsidP="000D658B">
      <w:pPr>
        <w:pStyle w:val="paragraph"/>
        <w:spacing w:before="0" w:after="0"/>
        <w:rPr>
          <w:lang w:val="en-GB"/>
        </w:rPr>
      </w:pPr>
      <w:r w:rsidRPr="00B809C1">
        <w:rPr>
          <w:rStyle w:val="normaltextrun"/>
          <w:b/>
          <w:lang w:val="en-GB"/>
        </w:rPr>
        <w:t>Art</w:t>
      </w:r>
      <w:r w:rsidR="00614734" w:rsidRPr="00B809C1">
        <w:rPr>
          <w:rStyle w:val="normaltextrun"/>
          <w:b/>
          <w:lang w:val="en-GB"/>
        </w:rPr>
        <w:t>icle</w:t>
      </w:r>
      <w:r w:rsidRPr="00B809C1">
        <w:rPr>
          <w:rStyle w:val="normaltextrun"/>
          <w:b/>
          <w:lang w:val="en-GB"/>
        </w:rPr>
        <w:t xml:space="preserve"> 5. </w:t>
      </w:r>
      <w:r w:rsidR="00614734" w:rsidRPr="00B809C1">
        <w:rPr>
          <w:rStyle w:val="normaltextrun"/>
          <w:b/>
          <w:lang w:val="en-GB"/>
        </w:rPr>
        <w:t>Reading rooms</w:t>
      </w:r>
    </w:p>
    <w:p w14:paraId="5112C397" w14:textId="77777777" w:rsidR="00B25650" w:rsidRPr="00B809C1" w:rsidRDefault="00B25650" w:rsidP="000D658B">
      <w:pPr>
        <w:pStyle w:val="paragraph"/>
        <w:tabs>
          <w:tab w:val="left" w:pos="809"/>
        </w:tabs>
        <w:spacing w:before="0" w:after="0"/>
        <w:rPr>
          <w:lang w:val="en-GB"/>
        </w:rPr>
      </w:pPr>
    </w:p>
    <w:p w14:paraId="656995CE" w14:textId="60D9EB2A" w:rsidR="00B25650" w:rsidRPr="00B809C1" w:rsidRDefault="00511BAC" w:rsidP="000D658B">
      <w:pPr>
        <w:pStyle w:val="paragraph"/>
        <w:numPr>
          <w:ilvl w:val="0"/>
          <w:numId w:val="11"/>
        </w:numPr>
        <w:spacing w:before="0" w:after="0"/>
        <w:rPr>
          <w:lang w:val="en-GB"/>
        </w:rPr>
      </w:pPr>
      <w:r w:rsidRPr="00B809C1">
        <w:rPr>
          <w:lang w:val="en-GB"/>
        </w:rPr>
        <w:t>The following items may be used in the reading rooms</w:t>
      </w:r>
      <w:r w:rsidR="00920AF1" w:rsidRPr="00B809C1">
        <w:rPr>
          <w:rStyle w:val="normaltextrun"/>
          <w:lang w:val="en-GB"/>
        </w:rPr>
        <w:t>:</w:t>
      </w:r>
      <w:r w:rsidR="00920AF1" w:rsidRPr="00B809C1">
        <w:rPr>
          <w:rStyle w:val="eop"/>
          <w:lang w:val="en-GB"/>
        </w:rPr>
        <w:t> </w:t>
      </w:r>
    </w:p>
    <w:p w14:paraId="1EA4DB2D" w14:textId="1844BFEF" w:rsidR="00B25650" w:rsidRPr="00B809C1" w:rsidRDefault="00511BAC" w:rsidP="00511BAC">
      <w:pPr>
        <w:pStyle w:val="paragraph"/>
        <w:numPr>
          <w:ilvl w:val="1"/>
          <w:numId w:val="12"/>
        </w:numPr>
        <w:spacing w:before="0" w:after="0"/>
        <w:ind w:left="1134" w:hanging="357"/>
        <w:rPr>
          <w:rStyle w:val="normaltextrun"/>
          <w:lang w:val="en-GB"/>
        </w:rPr>
      </w:pPr>
      <w:r w:rsidRPr="00B809C1">
        <w:rPr>
          <w:lang w:val="en-GB"/>
        </w:rPr>
        <w:t>Items from the Library</w:t>
      </w:r>
      <w:r w:rsidR="00B809C1" w:rsidRPr="00B809C1">
        <w:rPr>
          <w:lang w:val="en-GB"/>
        </w:rPr>
        <w:t>'</w:t>
      </w:r>
      <w:r w:rsidRPr="00B809C1">
        <w:rPr>
          <w:lang w:val="en-GB"/>
        </w:rPr>
        <w:t xml:space="preserve">s collections, in </w:t>
      </w:r>
      <w:r w:rsidR="00B40942">
        <w:rPr>
          <w:lang w:val="en-GB"/>
        </w:rPr>
        <w:t xml:space="preserve">line </w:t>
      </w:r>
      <w:r w:rsidRPr="00B809C1">
        <w:rPr>
          <w:lang w:val="en-GB"/>
        </w:rPr>
        <w:t>with the specialisations of the different reading rooms</w:t>
      </w:r>
      <w:r w:rsidR="00B40942">
        <w:rPr>
          <w:lang w:val="en-GB"/>
        </w:rPr>
        <w:t xml:space="preserve"> given </w:t>
      </w:r>
      <w:r w:rsidRPr="00B809C1">
        <w:rPr>
          <w:lang w:val="en-GB"/>
        </w:rPr>
        <w:t xml:space="preserve">in Art. 1.6 </w:t>
      </w:r>
    </w:p>
    <w:p w14:paraId="199F9D8A" w14:textId="7198B549" w:rsidR="00736FC9" w:rsidRPr="00B809C1" w:rsidRDefault="00511BAC" w:rsidP="000D658B">
      <w:pPr>
        <w:pStyle w:val="paragraph"/>
        <w:numPr>
          <w:ilvl w:val="1"/>
          <w:numId w:val="12"/>
        </w:numPr>
        <w:spacing w:before="0" w:after="0"/>
        <w:ind w:left="1134"/>
        <w:rPr>
          <w:lang w:val="en-GB"/>
        </w:rPr>
      </w:pPr>
      <w:r w:rsidRPr="00B809C1">
        <w:rPr>
          <w:lang w:val="en-GB"/>
        </w:rPr>
        <w:t>Items borrowed from other libraries via the interlibrary loans service</w:t>
      </w:r>
    </w:p>
    <w:p w14:paraId="357910EF" w14:textId="4C00732C" w:rsidR="00B25650" w:rsidRPr="00B809C1" w:rsidRDefault="00511BAC" w:rsidP="000D658B">
      <w:pPr>
        <w:pStyle w:val="paragraph"/>
        <w:numPr>
          <w:ilvl w:val="1"/>
          <w:numId w:val="12"/>
        </w:numPr>
        <w:spacing w:before="0" w:after="0"/>
        <w:ind w:left="1134"/>
        <w:rPr>
          <w:lang w:val="en-GB"/>
        </w:rPr>
      </w:pPr>
      <w:r w:rsidRPr="00B809C1">
        <w:rPr>
          <w:lang w:val="en-GB"/>
        </w:rPr>
        <w:t>Readers</w:t>
      </w:r>
      <w:r w:rsidR="00B809C1" w:rsidRPr="00B809C1">
        <w:rPr>
          <w:lang w:val="en-GB"/>
        </w:rPr>
        <w:t>'</w:t>
      </w:r>
      <w:r w:rsidRPr="00B809C1">
        <w:rPr>
          <w:lang w:val="en-GB"/>
        </w:rPr>
        <w:t xml:space="preserve"> own materials, after showing them to the Duty Librarian</w:t>
      </w:r>
    </w:p>
    <w:p w14:paraId="008B7486" w14:textId="14D1FA90" w:rsidR="00B25650" w:rsidRPr="00B809C1" w:rsidRDefault="005D2002" w:rsidP="000D658B">
      <w:pPr>
        <w:pStyle w:val="paragraph"/>
        <w:numPr>
          <w:ilvl w:val="0"/>
          <w:numId w:val="11"/>
        </w:numPr>
        <w:spacing w:before="0" w:after="0"/>
        <w:rPr>
          <w:lang w:val="en-GB"/>
        </w:rPr>
      </w:pPr>
      <w:r w:rsidRPr="00B809C1">
        <w:rPr>
          <w:lang w:val="en-GB"/>
        </w:rPr>
        <w:t>Admission to the reading rooms, except for the Newspapers &amp; Current Periodicals Reading Room, is only granted to persons holding a valid library card. After entering the reading room, except in the case of the Newspapers &amp; Current Periodicals Reading Room, readers must deposit their library card with the Duty Librarian. In the case of one-day passes, users must also present a valid identity document with photograph.</w:t>
      </w:r>
    </w:p>
    <w:p w14:paraId="0101E80A" w14:textId="12259084" w:rsidR="00B25650" w:rsidRPr="00B809C1" w:rsidRDefault="0067171B" w:rsidP="000D658B">
      <w:pPr>
        <w:pStyle w:val="paragraph"/>
        <w:numPr>
          <w:ilvl w:val="0"/>
          <w:numId w:val="11"/>
        </w:numPr>
        <w:spacing w:before="0" w:after="0"/>
        <w:rPr>
          <w:lang w:val="en-GB"/>
        </w:rPr>
      </w:pPr>
      <w:r w:rsidRPr="00B809C1">
        <w:rPr>
          <w:lang w:val="en-GB"/>
        </w:rPr>
        <w:t xml:space="preserve">After depositing their library card, readers are assigned a seat in the reading room </w:t>
      </w:r>
      <w:r w:rsidR="0018160D">
        <w:rPr>
          <w:lang w:val="en-GB"/>
        </w:rPr>
        <w:t xml:space="preserve">by means of </w:t>
      </w:r>
      <w:r w:rsidRPr="00B809C1">
        <w:rPr>
          <w:lang w:val="en-GB"/>
        </w:rPr>
        <w:t>a numbered token issued by the Duty Librarian</w:t>
      </w:r>
      <w:r w:rsidRPr="00B809C1">
        <w:rPr>
          <w:rStyle w:val="normaltextrun"/>
          <w:lang w:val="en-GB"/>
        </w:rPr>
        <w:t>.</w:t>
      </w:r>
    </w:p>
    <w:p w14:paraId="70C930D2" w14:textId="48232C79" w:rsidR="001840CC" w:rsidRPr="00B809C1" w:rsidRDefault="001840CC" w:rsidP="001840CC">
      <w:pPr>
        <w:pStyle w:val="paragraph"/>
        <w:numPr>
          <w:ilvl w:val="0"/>
          <w:numId w:val="11"/>
        </w:numPr>
        <w:spacing w:before="0" w:after="0"/>
        <w:rPr>
          <w:rStyle w:val="normaltextrun"/>
          <w:lang w:val="en-GB"/>
        </w:rPr>
      </w:pPr>
      <w:r w:rsidRPr="00B809C1">
        <w:rPr>
          <w:rStyle w:val="normaltextrun"/>
          <w:lang w:val="en-GB"/>
        </w:rPr>
        <w:t xml:space="preserve">The number of people using the reading rooms </w:t>
      </w:r>
      <w:r w:rsidR="0073358E">
        <w:rPr>
          <w:rStyle w:val="normaltextrun"/>
          <w:lang w:val="en-GB"/>
        </w:rPr>
        <w:t>at any one time</w:t>
      </w:r>
      <w:r w:rsidR="000C797B">
        <w:rPr>
          <w:rStyle w:val="normaltextrun"/>
          <w:lang w:val="en-GB"/>
        </w:rPr>
        <w:t xml:space="preserve">, with the exception of the </w:t>
      </w:r>
      <w:r w:rsidR="000C797B" w:rsidRPr="000C797B">
        <w:rPr>
          <w:rStyle w:val="normaltextrun"/>
          <w:lang w:val="en-GB"/>
        </w:rPr>
        <w:t>Newspapers &amp; Current Periodicals Reading Room</w:t>
      </w:r>
      <w:r w:rsidR="000C797B">
        <w:rPr>
          <w:rStyle w:val="normaltextrun"/>
          <w:lang w:val="en-GB"/>
        </w:rPr>
        <w:t>,</w:t>
      </w:r>
      <w:r w:rsidR="0073358E">
        <w:rPr>
          <w:rStyle w:val="normaltextrun"/>
          <w:lang w:val="en-GB"/>
        </w:rPr>
        <w:t xml:space="preserve"> </w:t>
      </w:r>
      <w:r w:rsidRPr="00B809C1">
        <w:rPr>
          <w:rStyle w:val="normaltextrun"/>
          <w:lang w:val="en-GB"/>
        </w:rPr>
        <w:t>may not exceed the total number of numbered seats.</w:t>
      </w:r>
    </w:p>
    <w:p w14:paraId="5467CBCB" w14:textId="1FC048AB" w:rsidR="00B25650" w:rsidRPr="00B809C1" w:rsidRDefault="001840CC" w:rsidP="000D658B">
      <w:pPr>
        <w:pStyle w:val="paragraph"/>
        <w:numPr>
          <w:ilvl w:val="0"/>
          <w:numId w:val="11"/>
        </w:numPr>
        <w:spacing w:before="0" w:after="0"/>
        <w:rPr>
          <w:rStyle w:val="normaltextrun"/>
          <w:lang w:val="en-GB"/>
        </w:rPr>
      </w:pPr>
      <w:r w:rsidRPr="00B809C1">
        <w:rPr>
          <w:lang w:val="en-GB"/>
        </w:rPr>
        <w:t>In the event of loss or damage of the numbered token, readers are obliged to cover the cost of replacement in accordance with the price list</w:t>
      </w:r>
      <w:r w:rsidR="00920AF1" w:rsidRPr="00B809C1">
        <w:rPr>
          <w:rStyle w:val="normaltextrun"/>
          <w:lang w:val="en-GB"/>
        </w:rPr>
        <w:t>.</w:t>
      </w:r>
    </w:p>
    <w:p w14:paraId="328FBA91" w14:textId="413BD611" w:rsidR="00547758" w:rsidRPr="00B809C1" w:rsidRDefault="001840CC" w:rsidP="000D658B">
      <w:pPr>
        <w:pStyle w:val="paragraph"/>
        <w:numPr>
          <w:ilvl w:val="0"/>
          <w:numId w:val="11"/>
        </w:numPr>
        <w:spacing w:before="0" w:after="0"/>
        <w:rPr>
          <w:lang w:val="en-GB"/>
        </w:rPr>
      </w:pPr>
      <w:r w:rsidRPr="00B809C1">
        <w:rPr>
          <w:rStyle w:val="normaltextrun"/>
          <w:lang w:val="en-GB"/>
        </w:rPr>
        <w:t>When leaving the Heritage Collections Reading Room, readers must return all items to the Duty Librarian, irrespective of how long they plan to be away.</w:t>
      </w:r>
    </w:p>
    <w:p w14:paraId="2D02026A" w14:textId="20AE7A90" w:rsidR="00B25650" w:rsidRPr="00B809C1" w:rsidRDefault="001840CC" w:rsidP="000D658B">
      <w:pPr>
        <w:pStyle w:val="paragraph"/>
        <w:numPr>
          <w:ilvl w:val="0"/>
          <w:numId w:val="11"/>
        </w:numPr>
        <w:spacing w:before="0" w:after="0"/>
        <w:rPr>
          <w:lang w:val="en-GB"/>
        </w:rPr>
      </w:pPr>
      <w:r w:rsidRPr="00B809C1">
        <w:rPr>
          <w:lang w:val="en-GB"/>
        </w:rPr>
        <w:t>Items from the Library</w:t>
      </w:r>
      <w:r w:rsidR="00B809C1" w:rsidRPr="00B809C1">
        <w:rPr>
          <w:lang w:val="en-GB"/>
        </w:rPr>
        <w:t>'</w:t>
      </w:r>
      <w:r w:rsidRPr="00B809C1">
        <w:rPr>
          <w:lang w:val="en-GB"/>
        </w:rPr>
        <w:t>s collections are made available in the form of copies or, where no copy exists, the original</w:t>
      </w:r>
      <w:r w:rsidR="00920AF1" w:rsidRPr="00B809C1">
        <w:rPr>
          <w:rStyle w:val="normaltextrun"/>
          <w:lang w:val="en-GB"/>
        </w:rPr>
        <w:t>.</w:t>
      </w:r>
    </w:p>
    <w:p w14:paraId="412363EA" w14:textId="198C7F82" w:rsidR="00B25650" w:rsidRPr="00B809C1" w:rsidRDefault="001840CC" w:rsidP="000D658B">
      <w:pPr>
        <w:pStyle w:val="paragraph"/>
        <w:numPr>
          <w:ilvl w:val="0"/>
          <w:numId w:val="11"/>
        </w:numPr>
        <w:spacing w:before="0" w:after="0"/>
        <w:rPr>
          <w:lang w:val="en-GB"/>
        </w:rPr>
      </w:pPr>
      <w:r w:rsidRPr="00B809C1">
        <w:rPr>
          <w:lang w:val="en-GB"/>
        </w:rPr>
        <w:t>Legal deposit copies of Polish books and periodicals from the 19th to 21st century are</w:t>
      </w:r>
      <w:r w:rsidR="002A0617">
        <w:rPr>
          <w:lang w:val="en-GB"/>
        </w:rPr>
        <w:t xml:space="preserve"> only</w:t>
      </w:r>
      <w:r w:rsidRPr="00B809C1">
        <w:rPr>
          <w:lang w:val="en-GB"/>
        </w:rPr>
        <w:t xml:space="preserve"> provided for consultation in the Heritage Collections Reading Room if no other copies are available.</w:t>
      </w:r>
    </w:p>
    <w:p w14:paraId="2F46ABCC" w14:textId="348D418C" w:rsidR="000F2128" w:rsidRPr="00B809C1" w:rsidRDefault="00D01ADB" w:rsidP="000D658B">
      <w:pPr>
        <w:pStyle w:val="paragraph"/>
        <w:numPr>
          <w:ilvl w:val="0"/>
          <w:numId w:val="11"/>
        </w:numPr>
        <w:spacing w:before="0" w:after="0"/>
        <w:rPr>
          <w:rStyle w:val="normaltextrun"/>
          <w:rFonts w:eastAsia="Calibri"/>
          <w:sz w:val="22"/>
          <w:szCs w:val="22"/>
          <w:lang w:val="en-GB" w:eastAsia="en-US"/>
        </w:rPr>
      </w:pPr>
      <w:r w:rsidRPr="00B809C1">
        <w:rPr>
          <w:rStyle w:val="normaltextrun"/>
          <w:lang w:val="en-GB"/>
        </w:rPr>
        <w:t>P</w:t>
      </w:r>
      <w:r w:rsidR="001840CC" w:rsidRPr="00B809C1">
        <w:rPr>
          <w:rStyle w:val="normaltextrun"/>
          <w:lang w:val="en-GB"/>
        </w:rPr>
        <w:t xml:space="preserve">honograph </w:t>
      </w:r>
      <w:r w:rsidRPr="00B809C1">
        <w:rPr>
          <w:rStyle w:val="normaltextrun"/>
          <w:lang w:val="en-GB"/>
        </w:rPr>
        <w:t>cylinders</w:t>
      </w:r>
      <w:r w:rsidR="001840CC" w:rsidRPr="00B809C1">
        <w:rPr>
          <w:rStyle w:val="normaltextrun"/>
          <w:lang w:val="en-GB"/>
        </w:rPr>
        <w:t>, piano rolls and cassette tapes</w:t>
      </w:r>
      <w:r w:rsidR="002A0617">
        <w:rPr>
          <w:rStyle w:val="normaltextrun"/>
          <w:lang w:val="en-GB"/>
        </w:rPr>
        <w:t>, if no copies of them exist,</w:t>
      </w:r>
      <w:r w:rsidR="001840CC" w:rsidRPr="00B809C1">
        <w:rPr>
          <w:rStyle w:val="normaltextrun"/>
          <w:lang w:val="en-GB"/>
        </w:rPr>
        <w:t xml:space="preserve"> are </w:t>
      </w:r>
      <w:r w:rsidRPr="00B809C1">
        <w:rPr>
          <w:rStyle w:val="normaltextrun"/>
          <w:lang w:val="en-GB"/>
        </w:rPr>
        <w:t>available</w:t>
      </w:r>
      <w:r w:rsidR="001840CC" w:rsidRPr="00B809C1">
        <w:rPr>
          <w:rStyle w:val="normaltextrun"/>
          <w:lang w:val="en-GB"/>
        </w:rPr>
        <w:t xml:space="preserve"> for visual inspection only.</w:t>
      </w:r>
    </w:p>
    <w:p w14:paraId="52957C7B" w14:textId="4A548BD1" w:rsidR="00B25650" w:rsidRPr="00B809C1" w:rsidRDefault="002455AD" w:rsidP="000D658B">
      <w:pPr>
        <w:pStyle w:val="paragraph"/>
        <w:numPr>
          <w:ilvl w:val="0"/>
          <w:numId w:val="11"/>
        </w:numPr>
        <w:spacing w:before="0" w:after="0"/>
        <w:rPr>
          <w:lang w:val="en-GB"/>
        </w:rPr>
      </w:pPr>
      <w:r w:rsidRPr="00B809C1">
        <w:rPr>
          <w:rStyle w:val="normaltextrun"/>
          <w:lang w:val="en-GB"/>
        </w:rPr>
        <w:t>Readers may</w:t>
      </w:r>
      <w:r w:rsidR="00920AF1" w:rsidRPr="00B809C1">
        <w:rPr>
          <w:rStyle w:val="normaltextrun"/>
          <w:lang w:val="en-GB"/>
        </w:rPr>
        <w:t>:</w:t>
      </w:r>
    </w:p>
    <w:p w14:paraId="71DD3C1E" w14:textId="0CFF0322" w:rsidR="00B25650" w:rsidRPr="00B809C1" w:rsidRDefault="002455AD" w:rsidP="000D658B">
      <w:pPr>
        <w:pStyle w:val="paragraph"/>
        <w:numPr>
          <w:ilvl w:val="1"/>
          <w:numId w:val="40"/>
        </w:numPr>
        <w:spacing w:before="0" w:after="0"/>
        <w:ind w:left="1060" w:hanging="357"/>
        <w:rPr>
          <w:rStyle w:val="normaltextrun"/>
          <w:lang w:val="en-GB"/>
        </w:rPr>
      </w:pPr>
      <w:r w:rsidRPr="00B809C1">
        <w:rPr>
          <w:rStyle w:val="normaltextrun"/>
          <w:lang w:val="en-GB"/>
        </w:rPr>
        <w:t>Use no more than 5 volumes or items of different types from the Library</w:t>
      </w:r>
      <w:r w:rsidR="00B809C1" w:rsidRPr="00B809C1">
        <w:rPr>
          <w:rStyle w:val="normaltextrun"/>
          <w:lang w:val="en-GB"/>
        </w:rPr>
        <w:t>'</w:t>
      </w:r>
      <w:r w:rsidRPr="00B809C1">
        <w:rPr>
          <w:rStyle w:val="normaltextrun"/>
          <w:lang w:val="en-GB"/>
        </w:rPr>
        <w:t>s storerooms</w:t>
      </w:r>
      <w:r w:rsidR="0062546C" w:rsidRPr="00B809C1">
        <w:rPr>
          <w:rStyle w:val="normaltextrun"/>
          <w:lang w:val="en-GB"/>
        </w:rPr>
        <w:t xml:space="preserve"> </w:t>
      </w:r>
    </w:p>
    <w:p w14:paraId="43CBA011" w14:textId="0D64EB6B" w:rsidR="000E3FA9" w:rsidRPr="00B809C1" w:rsidRDefault="002A0617" w:rsidP="000D658B">
      <w:pPr>
        <w:pStyle w:val="paragraph"/>
        <w:numPr>
          <w:ilvl w:val="1"/>
          <w:numId w:val="40"/>
        </w:numPr>
        <w:spacing w:before="0" w:after="0"/>
        <w:ind w:left="1060" w:hanging="357"/>
        <w:rPr>
          <w:lang w:val="en-GB"/>
        </w:rPr>
      </w:pPr>
      <w:r>
        <w:rPr>
          <w:lang w:val="en-GB"/>
        </w:rPr>
        <w:t>Hold on reservation,</w:t>
      </w:r>
      <w:r w:rsidR="002455AD" w:rsidRPr="00B809C1">
        <w:rPr>
          <w:lang w:val="en-GB"/>
        </w:rPr>
        <w:t xml:space="preserve"> for 6 working days</w:t>
      </w:r>
      <w:r>
        <w:rPr>
          <w:lang w:val="en-GB"/>
        </w:rPr>
        <w:t>,</w:t>
      </w:r>
      <w:r w:rsidR="002455AD" w:rsidRPr="00B809C1">
        <w:rPr>
          <w:lang w:val="en-GB"/>
        </w:rPr>
        <w:t xml:space="preserve"> no more than 5 volumes or items from the Library</w:t>
      </w:r>
      <w:r w:rsidR="00B809C1" w:rsidRPr="00B809C1">
        <w:rPr>
          <w:lang w:val="en-GB"/>
        </w:rPr>
        <w:t>'</w:t>
      </w:r>
      <w:r w:rsidR="002455AD" w:rsidRPr="00B809C1">
        <w:rPr>
          <w:lang w:val="en-GB"/>
        </w:rPr>
        <w:t>s storerooms, except for items listed in Art. 4.2</w:t>
      </w:r>
    </w:p>
    <w:p w14:paraId="4F584FD2" w14:textId="01ED4FE1" w:rsidR="00B25650" w:rsidRPr="00B809C1" w:rsidRDefault="002455AD" w:rsidP="000D658B">
      <w:pPr>
        <w:pStyle w:val="paragraph"/>
        <w:numPr>
          <w:ilvl w:val="1"/>
          <w:numId w:val="40"/>
        </w:numPr>
        <w:spacing w:before="0" w:after="0"/>
        <w:ind w:left="1060" w:hanging="357"/>
        <w:rPr>
          <w:lang w:val="en-GB"/>
        </w:rPr>
      </w:pPr>
      <w:r w:rsidRPr="00B809C1">
        <w:rPr>
          <w:lang w:val="en-GB"/>
        </w:rPr>
        <w:t xml:space="preserve">Use items with the call number Kras. or containing the sub-references Cim., Cym., Chr., Cim. konsp., Konsp., Min. or Wyst. in a quantity determined on a case-by-case </w:t>
      </w:r>
      <w:r w:rsidRPr="00B809C1">
        <w:rPr>
          <w:lang w:val="en-GB"/>
        </w:rPr>
        <w:lastRenderedPageBreak/>
        <w:t>basis by the head of the relevant department or a member of Library staff authorised by them</w:t>
      </w:r>
    </w:p>
    <w:p w14:paraId="09FB0E20" w14:textId="1D92113F" w:rsidR="00B25650" w:rsidRPr="00B809C1" w:rsidRDefault="002455AD" w:rsidP="000D658B">
      <w:pPr>
        <w:pStyle w:val="paragraph"/>
        <w:numPr>
          <w:ilvl w:val="1"/>
          <w:numId w:val="40"/>
        </w:numPr>
        <w:spacing w:before="0" w:after="0"/>
        <w:ind w:left="1060" w:hanging="357"/>
        <w:rPr>
          <w:lang w:val="en-GB"/>
        </w:rPr>
      </w:pPr>
      <w:r w:rsidRPr="00B809C1">
        <w:rPr>
          <w:rStyle w:val="normaltextrun"/>
          <w:lang w:val="en-GB"/>
        </w:rPr>
        <w:t xml:space="preserve">Receive assistance from the Duty Librarian in using items from the collections or </w:t>
      </w:r>
      <w:r w:rsidRPr="00B809C1">
        <w:rPr>
          <w:lang w:val="en-GB"/>
        </w:rPr>
        <w:t>equipment available in reading rooms</w:t>
      </w:r>
    </w:p>
    <w:p w14:paraId="7F598523" w14:textId="73A827A2" w:rsidR="00B25650" w:rsidRPr="00B809C1" w:rsidRDefault="002455AD" w:rsidP="000D658B">
      <w:pPr>
        <w:pStyle w:val="paragraph"/>
        <w:numPr>
          <w:ilvl w:val="1"/>
          <w:numId w:val="40"/>
        </w:numPr>
        <w:spacing w:before="0" w:after="0"/>
        <w:ind w:left="1060" w:hanging="357"/>
        <w:rPr>
          <w:lang w:val="en-GB"/>
        </w:rPr>
      </w:pPr>
      <w:r w:rsidRPr="00B809C1">
        <w:rPr>
          <w:rStyle w:val="normaltextrun"/>
          <w:lang w:val="en-GB"/>
        </w:rPr>
        <w:t>U</w:t>
      </w:r>
      <w:r w:rsidRPr="00B809C1">
        <w:rPr>
          <w:lang w:val="en-GB"/>
        </w:rPr>
        <w:t>se their own computer equipment, that is to say laptops, tablets or other devices with a similar function</w:t>
      </w:r>
    </w:p>
    <w:p w14:paraId="285593AA" w14:textId="09740C97" w:rsidR="00B25650" w:rsidRPr="00B809C1" w:rsidRDefault="002455AD" w:rsidP="002455AD">
      <w:pPr>
        <w:pStyle w:val="paragraph"/>
        <w:numPr>
          <w:ilvl w:val="0"/>
          <w:numId w:val="11"/>
        </w:numPr>
        <w:spacing w:before="0" w:after="0"/>
        <w:rPr>
          <w:rStyle w:val="normaltextrun"/>
          <w:lang w:val="en-GB"/>
        </w:rPr>
      </w:pPr>
      <w:r w:rsidRPr="00B809C1">
        <w:rPr>
          <w:color w:val="000000"/>
          <w:lang w:val="en-GB"/>
        </w:rPr>
        <w:t xml:space="preserve">Using the items referred to in Art. 5.10 (1) in greater quantities at </w:t>
      </w:r>
      <w:r w:rsidR="002A0617">
        <w:rPr>
          <w:color w:val="000000"/>
          <w:lang w:val="en-GB"/>
        </w:rPr>
        <w:t xml:space="preserve">any one time </w:t>
      </w:r>
      <w:r w:rsidRPr="00B809C1">
        <w:rPr>
          <w:color w:val="000000"/>
          <w:lang w:val="en-GB"/>
        </w:rPr>
        <w:t xml:space="preserve">than provided for in Art. 5.10 (1) requires the permission of the Duty Librarian. Where doubts or disputes arise, a decision is made </w:t>
      </w:r>
      <w:r w:rsidR="002A0617">
        <w:rPr>
          <w:color w:val="000000"/>
          <w:lang w:val="en-GB"/>
        </w:rPr>
        <w:t xml:space="preserve">in consultation with </w:t>
      </w:r>
      <w:r w:rsidRPr="00B809C1">
        <w:rPr>
          <w:color w:val="000000"/>
          <w:lang w:val="en-GB"/>
        </w:rPr>
        <w:t>the head of the relevant department</w:t>
      </w:r>
      <w:r w:rsidR="00920AF1" w:rsidRPr="00B809C1">
        <w:rPr>
          <w:rStyle w:val="normaltextrun"/>
          <w:color w:val="000000"/>
          <w:lang w:val="en-GB"/>
        </w:rPr>
        <w:t>.</w:t>
      </w:r>
    </w:p>
    <w:p w14:paraId="1D55C79E" w14:textId="568279A1" w:rsidR="00D01ADB" w:rsidRPr="00B809C1" w:rsidRDefault="00D01ADB" w:rsidP="00D01ADB">
      <w:pPr>
        <w:pStyle w:val="Default"/>
        <w:numPr>
          <w:ilvl w:val="0"/>
          <w:numId w:val="11"/>
        </w:numPr>
        <w:rPr>
          <w:lang w:val="en-GB"/>
        </w:rPr>
      </w:pPr>
      <w:r w:rsidRPr="00B809C1">
        <w:rPr>
          <w:lang w:val="en-GB"/>
        </w:rPr>
        <w:t xml:space="preserve">Readers consulting musical scores may use the grand piano. </w:t>
      </w:r>
    </w:p>
    <w:p w14:paraId="3C41FA81" w14:textId="17D6B58F" w:rsidR="00504190" w:rsidRPr="00B809C1" w:rsidRDefault="00D01ADB" w:rsidP="007405F8">
      <w:pPr>
        <w:pStyle w:val="Default"/>
        <w:numPr>
          <w:ilvl w:val="0"/>
          <w:numId w:val="11"/>
        </w:numPr>
        <w:rPr>
          <w:lang w:val="en-GB"/>
        </w:rPr>
      </w:pPr>
      <w:r w:rsidRPr="00B809C1">
        <w:rPr>
          <w:lang w:val="en-GB"/>
        </w:rPr>
        <w:t>Readers consulting sound and video recordings must use the Library</w:t>
      </w:r>
      <w:r w:rsidR="00B809C1" w:rsidRPr="00B809C1">
        <w:rPr>
          <w:lang w:val="en-GB"/>
        </w:rPr>
        <w:t>'</w:t>
      </w:r>
      <w:r w:rsidRPr="00B809C1">
        <w:rPr>
          <w:lang w:val="en-GB"/>
        </w:rPr>
        <w:t>s playback equipment</w:t>
      </w:r>
      <w:r w:rsidR="00504190" w:rsidRPr="00B809C1">
        <w:rPr>
          <w:lang w:val="en-GB"/>
        </w:rPr>
        <w:t>.</w:t>
      </w:r>
    </w:p>
    <w:p w14:paraId="760EB5A6" w14:textId="59421E41" w:rsidR="00B25650" w:rsidRPr="00B809C1" w:rsidRDefault="00D01ADB" w:rsidP="000D658B">
      <w:pPr>
        <w:pStyle w:val="paragraph"/>
        <w:numPr>
          <w:ilvl w:val="0"/>
          <w:numId w:val="11"/>
        </w:numPr>
        <w:spacing w:before="0" w:after="0"/>
        <w:rPr>
          <w:lang w:val="en-GB"/>
        </w:rPr>
      </w:pPr>
      <w:r w:rsidRPr="00B809C1">
        <w:rPr>
          <w:lang w:val="en-GB"/>
        </w:rPr>
        <w:t>When using any of the items listed in Art. 4.2, handwritten notes may only be made in pencil.</w:t>
      </w:r>
    </w:p>
    <w:p w14:paraId="2D5B99CA" w14:textId="77777777" w:rsidR="00B25650" w:rsidRPr="00B809C1" w:rsidRDefault="00B25650" w:rsidP="000D658B">
      <w:pPr>
        <w:pStyle w:val="paragraph"/>
        <w:spacing w:before="0" w:after="0"/>
        <w:rPr>
          <w:sz w:val="18"/>
          <w:szCs w:val="18"/>
          <w:lang w:val="en-GB"/>
        </w:rPr>
      </w:pPr>
    </w:p>
    <w:p w14:paraId="50373AFF" w14:textId="77777777" w:rsidR="00124B00" w:rsidRPr="00B809C1" w:rsidRDefault="00124B00" w:rsidP="000D658B">
      <w:pPr>
        <w:pStyle w:val="paragraph"/>
        <w:spacing w:before="0" w:after="0"/>
        <w:rPr>
          <w:lang w:val="en-GB"/>
        </w:rPr>
      </w:pPr>
    </w:p>
    <w:p w14:paraId="6DEDCC80" w14:textId="77777777" w:rsidR="0006092B" w:rsidRPr="00B809C1" w:rsidRDefault="0006092B" w:rsidP="0006092B">
      <w:pPr>
        <w:pStyle w:val="paragraph"/>
        <w:spacing w:before="0" w:after="0"/>
        <w:rPr>
          <w:lang w:val="en-GB"/>
        </w:rPr>
      </w:pPr>
      <w:r w:rsidRPr="00B809C1">
        <w:rPr>
          <w:rStyle w:val="normaltextrun"/>
          <w:b/>
          <w:lang w:val="en-GB"/>
        </w:rPr>
        <w:t xml:space="preserve">Article 6. </w:t>
      </w:r>
      <w:r w:rsidRPr="00B809C1">
        <w:rPr>
          <w:b/>
          <w:bCs/>
          <w:lang w:val="en-GB"/>
        </w:rPr>
        <w:t>Reproduction and digitisation services</w:t>
      </w:r>
    </w:p>
    <w:p w14:paraId="3196AE41" w14:textId="77777777" w:rsidR="00B25650" w:rsidRPr="00B809C1" w:rsidRDefault="00B25650" w:rsidP="000D658B">
      <w:pPr>
        <w:pStyle w:val="paragraph"/>
        <w:spacing w:before="0" w:after="0"/>
        <w:rPr>
          <w:sz w:val="18"/>
          <w:szCs w:val="18"/>
          <w:lang w:val="en-GB"/>
        </w:rPr>
      </w:pPr>
    </w:p>
    <w:p w14:paraId="7CA7D0D2" w14:textId="258D6399" w:rsidR="00B25650" w:rsidRPr="00B809C1" w:rsidRDefault="00D01ADB" w:rsidP="000D658B">
      <w:pPr>
        <w:pStyle w:val="paragraph"/>
        <w:numPr>
          <w:ilvl w:val="0"/>
          <w:numId w:val="15"/>
        </w:numPr>
        <w:spacing w:before="0" w:after="0"/>
        <w:rPr>
          <w:lang w:val="en-GB"/>
        </w:rPr>
      </w:pPr>
      <w:r w:rsidRPr="00B809C1">
        <w:rPr>
          <w:rStyle w:val="normaltextrun"/>
          <w:lang w:val="en-GB"/>
        </w:rPr>
        <w:t>Readers may</w:t>
      </w:r>
      <w:r w:rsidR="002A0617">
        <w:rPr>
          <w:rStyle w:val="normaltextrun"/>
          <w:lang w:val="en-GB"/>
        </w:rPr>
        <w:t>, for a fee,</w:t>
      </w:r>
      <w:r w:rsidRPr="00B809C1">
        <w:rPr>
          <w:rStyle w:val="normaltextrun"/>
          <w:lang w:val="en-GB"/>
        </w:rPr>
        <w:t xml:space="preserve"> request copies of:</w:t>
      </w:r>
    </w:p>
    <w:p w14:paraId="4D0306FE" w14:textId="2DFB0EBA" w:rsidR="00B25650" w:rsidRPr="00B809C1" w:rsidRDefault="00D01ADB" w:rsidP="000D658B">
      <w:pPr>
        <w:pStyle w:val="paragraph"/>
        <w:numPr>
          <w:ilvl w:val="1"/>
          <w:numId w:val="16"/>
        </w:numPr>
        <w:spacing w:before="0" w:after="0"/>
        <w:ind w:left="1077" w:hanging="357"/>
        <w:rPr>
          <w:lang w:val="en-GB"/>
        </w:rPr>
      </w:pPr>
      <w:r w:rsidRPr="00B809C1">
        <w:rPr>
          <w:rStyle w:val="normaltextrun"/>
          <w:lang w:val="en-GB"/>
        </w:rPr>
        <w:t>Items which do not include works within the meaning of the provisions of the Act of February 4, 1994 on Copyright and Related Rights (Journal of Laws of 2021, item 1062</w:t>
      </w:r>
      <w:r w:rsidR="00920AF1" w:rsidRPr="00B809C1">
        <w:rPr>
          <w:rStyle w:val="normaltextrun"/>
          <w:lang w:val="en-GB"/>
        </w:rPr>
        <w:t>)</w:t>
      </w:r>
      <w:r w:rsidR="004B75DC" w:rsidRPr="00B809C1">
        <w:rPr>
          <w:lang w:val="en-GB"/>
        </w:rPr>
        <w:t xml:space="preserve"> – </w:t>
      </w:r>
      <w:r w:rsidRPr="00B809C1">
        <w:rPr>
          <w:lang w:val="en-GB"/>
        </w:rPr>
        <w:t xml:space="preserve">henceforth the </w:t>
      </w:r>
      <w:r w:rsidR="00B809C1" w:rsidRPr="00B809C1">
        <w:rPr>
          <w:lang w:val="en-GB"/>
        </w:rPr>
        <w:t>"</w:t>
      </w:r>
      <w:r w:rsidRPr="00B809C1">
        <w:rPr>
          <w:lang w:val="en-GB"/>
        </w:rPr>
        <w:t>Act of February 4, 1994 on Copyright and Related Rights</w:t>
      </w:r>
      <w:r w:rsidR="00B809C1" w:rsidRPr="00B809C1">
        <w:rPr>
          <w:lang w:val="en-GB"/>
        </w:rPr>
        <w:t>"</w:t>
      </w:r>
    </w:p>
    <w:p w14:paraId="08301E1C" w14:textId="50CE9C8A" w:rsidR="00B25650" w:rsidRPr="00B809C1" w:rsidRDefault="00F34A62" w:rsidP="000D658B">
      <w:pPr>
        <w:pStyle w:val="paragraph"/>
        <w:numPr>
          <w:ilvl w:val="1"/>
          <w:numId w:val="16"/>
        </w:numPr>
        <w:spacing w:before="0" w:after="0"/>
        <w:ind w:left="1077" w:hanging="357"/>
        <w:rPr>
          <w:lang w:val="en-GB"/>
        </w:rPr>
      </w:pPr>
      <w:r w:rsidRPr="00B809C1">
        <w:rPr>
          <w:rStyle w:val="normaltextrun"/>
          <w:lang w:val="en-GB"/>
        </w:rPr>
        <w:t>Published works for which the author</w:t>
      </w:r>
      <w:r w:rsidR="00B809C1" w:rsidRPr="00B809C1">
        <w:rPr>
          <w:rStyle w:val="normaltextrun"/>
          <w:lang w:val="en-GB"/>
        </w:rPr>
        <w:t>'</w:t>
      </w:r>
      <w:r w:rsidRPr="00B809C1">
        <w:rPr>
          <w:rStyle w:val="normaltextrun"/>
          <w:lang w:val="en-GB"/>
        </w:rPr>
        <w:t>s economic rights have expired, or fragments of such works</w:t>
      </w:r>
    </w:p>
    <w:p w14:paraId="38FFD7DD" w14:textId="426B28BF" w:rsidR="00B25650" w:rsidRPr="00B809C1" w:rsidRDefault="00F34A62" w:rsidP="000D658B">
      <w:pPr>
        <w:pStyle w:val="paragraph"/>
        <w:numPr>
          <w:ilvl w:val="0"/>
          <w:numId w:val="3"/>
        </w:numPr>
        <w:spacing w:before="0" w:after="0"/>
        <w:rPr>
          <w:lang w:val="en-GB"/>
        </w:rPr>
      </w:pPr>
      <w:r w:rsidRPr="00B809C1">
        <w:rPr>
          <w:rStyle w:val="normaltextrun"/>
          <w:lang w:val="en-GB"/>
        </w:rPr>
        <w:t xml:space="preserve">Readers may, free of charge, </w:t>
      </w:r>
      <w:r w:rsidR="002A0617">
        <w:rPr>
          <w:rStyle w:val="normaltextrun"/>
          <w:lang w:val="en-GB"/>
        </w:rPr>
        <w:t xml:space="preserve">request </w:t>
      </w:r>
      <w:r w:rsidRPr="00B809C1">
        <w:rPr>
          <w:rStyle w:val="normaltextrun"/>
          <w:lang w:val="en-GB"/>
        </w:rPr>
        <w:t>digital copies of published works for which the author</w:t>
      </w:r>
      <w:r w:rsidR="00B809C1" w:rsidRPr="00B809C1">
        <w:rPr>
          <w:rStyle w:val="normaltextrun"/>
          <w:lang w:val="en-GB"/>
        </w:rPr>
        <w:t>'</w:t>
      </w:r>
      <w:r w:rsidRPr="00B809C1">
        <w:rPr>
          <w:rStyle w:val="normaltextrun"/>
          <w:lang w:val="en-GB"/>
        </w:rPr>
        <w:t xml:space="preserve">s economic rights have expired, or fragments of such works, using the </w:t>
      </w:r>
      <w:r w:rsidR="00B809C1" w:rsidRPr="00B809C1">
        <w:rPr>
          <w:rStyle w:val="normaltextrun"/>
          <w:lang w:val="en-GB"/>
        </w:rPr>
        <w:t>"</w:t>
      </w:r>
      <w:r w:rsidRPr="00B809C1">
        <w:rPr>
          <w:rStyle w:val="normaltextrun"/>
          <w:lang w:val="en-GB"/>
        </w:rPr>
        <w:t>Digitisation on demand</w:t>
      </w:r>
      <w:r w:rsidR="00B809C1" w:rsidRPr="00B809C1">
        <w:rPr>
          <w:rStyle w:val="normaltextrun"/>
          <w:lang w:val="en-GB"/>
        </w:rPr>
        <w:t>"</w:t>
      </w:r>
      <w:r w:rsidRPr="00B809C1">
        <w:rPr>
          <w:rStyle w:val="normaltextrun"/>
          <w:lang w:val="en-GB"/>
        </w:rPr>
        <w:t xml:space="preserve"> service. Requests are processed in the order in which they are received</w:t>
      </w:r>
      <w:r w:rsidR="00920AF1" w:rsidRPr="00B809C1">
        <w:rPr>
          <w:rStyle w:val="normaltextrun"/>
          <w:lang w:val="en-GB"/>
        </w:rPr>
        <w:t>.</w:t>
      </w:r>
    </w:p>
    <w:p w14:paraId="4A08FBE5" w14:textId="1310D959" w:rsidR="00B25650" w:rsidRPr="00B809C1" w:rsidRDefault="00D736BE" w:rsidP="000D658B">
      <w:pPr>
        <w:pStyle w:val="paragraph"/>
        <w:numPr>
          <w:ilvl w:val="0"/>
          <w:numId w:val="3"/>
        </w:numPr>
        <w:spacing w:before="0" w:after="0"/>
        <w:rPr>
          <w:lang w:val="en-GB"/>
        </w:rPr>
      </w:pPr>
      <w:r w:rsidRPr="00B809C1">
        <w:rPr>
          <w:rStyle w:val="normaltextrun"/>
          <w:lang w:val="en-GB"/>
        </w:rPr>
        <w:t>In the case of works for which the author</w:t>
      </w:r>
      <w:r w:rsidR="00B809C1" w:rsidRPr="00B809C1">
        <w:rPr>
          <w:rStyle w:val="normaltextrun"/>
          <w:lang w:val="en-GB"/>
        </w:rPr>
        <w:t>'</w:t>
      </w:r>
      <w:r w:rsidRPr="00B809C1">
        <w:rPr>
          <w:rStyle w:val="normaltextrun"/>
          <w:lang w:val="en-GB"/>
        </w:rPr>
        <w:t>s economic rights have not expired, requesting copies of</w:t>
      </w:r>
      <w:r w:rsidR="00920AF1" w:rsidRPr="00B809C1">
        <w:rPr>
          <w:rStyle w:val="normaltextrun"/>
          <w:color w:val="000000"/>
          <w:lang w:val="en-GB"/>
        </w:rPr>
        <w:t>:</w:t>
      </w:r>
    </w:p>
    <w:p w14:paraId="55B46C63" w14:textId="6B297230" w:rsidR="00B25650" w:rsidRPr="00B809C1" w:rsidRDefault="00D736BE" w:rsidP="000D658B">
      <w:pPr>
        <w:pStyle w:val="paragraph"/>
        <w:numPr>
          <w:ilvl w:val="1"/>
          <w:numId w:val="17"/>
        </w:numPr>
        <w:spacing w:before="0" w:after="0"/>
        <w:ind w:left="1077" w:hanging="357"/>
        <w:rPr>
          <w:lang w:val="en-GB"/>
        </w:rPr>
      </w:pPr>
      <w:r w:rsidRPr="00B809C1">
        <w:rPr>
          <w:rStyle w:val="normaltextrun"/>
          <w:lang w:val="en-GB"/>
        </w:rPr>
        <w:t>Entire published textual works or fragments of such works</w:t>
      </w:r>
    </w:p>
    <w:p w14:paraId="05AEF6E6" w14:textId="38480FE8" w:rsidR="00B25650" w:rsidRPr="00B809C1" w:rsidRDefault="00D736BE" w:rsidP="000D658B">
      <w:pPr>
        <w:pStyle w:val="paragraph"/>
        <w:numPr>
          <w:ilvl w:val="1"/>
          <w:numId w:val="17"/>
        </w:numPr>
        <w:spacing w:before="0" w:after="0"/>
        <w:ind w:left="1077" w:hanging="357"/>
        <w:rPr>
          <w:lang w:val="en-GB"/>
        </w:rPr>
      </w:pPr>
      <w:r w:rsidRPr="00B809C1">
        <w:rPr>
          <w:rStyle w:val="normaltextrun"/>
          <w:lang w:val="en-GB"/>
        </w:rPr>
        <w:t>Published works other than textual works</w:t>
      </w:r>
    </w:p>
    <w:p w14:paraId="24427C5F" w14:textId="5F9A5A18" w:rsidR="00B25650" w:rsidRPr="00B809C1" w:rsidRDefault="00920AF1" w:rsidP="000D658B">
      <w:pPr>
        <w:pStyle w:val="paragraph"/>
        <w:spacing w:before="0" w:after="0"/>
        <w:ind w:left="720"/>
        <w:rPr>
          <w:lang w:val="en-GB"/>
        </w:rPr>
      </w:pPr>
      <w:r w:rsidRPr="00B809C1">
        <w:rPr>
          <w:rStyle w:val="normaltextrun"/>
          <w:color w:val="000000"/>
          <w:lang w:val="en-GB"/>
        </w:rPr>
        <w:t xml:space="preserve">– </w:t>
      </w:r>
      <w:r w:rsidR="00D736BE" w:rsidRPr="00B809C1">
        <w:rPr>
          <w:rStyle w:val="normaltextrun"/>
          <w:lang w:val="en-GB"/>
        </w:rPr>
        <w:t xml:space="preserve">is only possible if the reader shows the head of the relevant department written consent from the creator or other entity entitled to exercise economic copyright </w:t>
      </w:r>
      <w:r w:rsidR="002A0617">
        <w:rPr>
          <w:rStyle w:val="normaltextrun"/>
          <w:lang w:val="en-GB"/>
        </w:rPr>
        <w:t>on</w:t>
      </w:r>
      <w:r w:rsidR="00D736BE" w:rsidRPr="00B809C1">
        <w:rPr>
          <w:rStyle w:val="normaltextrun"/>
          <w:lang w:val="en-GB"/>
        </w:rPr>
        <w:t xml:space="preserve"> the work.</w:t>
      </w:r>
    </w:p>
    <w:p w14:paraId="0FD19374" w14:textId="20B13983" w:rsidR="00D736BE" w:rsidRPr="00B809C1" w:rsidRDefault="00D736BE" w:rsidP="001C5A5F">
      <w:pPr>
        <w:pStyle w:val="paragraph"/>
        <w:numPr>
          <w:ilvl w:val="0"/>
          <w:numId w:val="3"/>
        </w:numPr>
        <w:spacing w:before="0" w:after="0"/>
        <w:rPr>
          <w:rStyle w:val="normaltextrun"/>
          <w:lang w:val="en-GB"/>
        </w:rPr>
      </w:pPr>
      <w:r w:rsidRPr="00B809C1">
        <w:rPr>
          <w:rStyle w:val="normaltextrun"/>
          <w:lang w:val="en-GB"/>
        </w:rPr>
        <w:t>Requesting copies of unpublished works or fragments of such works, regardless of the type of work, is only possible if the reader shows the head of the relevant department written consent from the creator or other entity entitled to exercise the author</w:t>
      </w:r>
      <w:r w:rsidR="00B809C1" w:rsidRPr="00B809C1">
        <w:rPr>
          <w:rStyle w:val="normaltextrun"/>
          <w:lang w:val="en-GB"/>
        </w:rPr>
        <w:t>'</w:t>
      </w:r>
      <w:r w:rsidRPr="00B809C1">
        <w:rPr>
          <w:rStyle w:val="normaltextrun"/>
          <w:lang w:val="en-GB"/>
        </w:rPr>
        <w:t>s moral rights.</w:t>
      </w:r>
    </w:p>
    <w:p w14:paraId="76128F1F" w14:textId="10968566" w:rsidR="00D736BE" w:rsidRPr="00B809C1" w:rsidRDefault="00D736BE" w:rsidP="001C5A5F">
      <w:pPr>
        <w:pStyle w:val="paragraph"/>
        <w:numPr>
          <w:ilvl w:val="0"/>
          <w:numId w:val="3"/>
        </w:numPr>
        <w:spacing w:before="0" w:after="0"/>
        <w:rPr>
          <w:rStyle w:val="normaltextrun"/>
          <w:lang w:val="en-GB"/>
        </w:rPr>
      </w:pPr>
      <w:r w:rsidRPr="00B809C1">
        <w:rPr>
          <w:rStyle w:val="normaltextrun"/>
          <w:lang w:val="en-GB"/>
        </w:rPr>
        <w:t>I</w:t>
      </w:r>
      <w:r w:rsidR="002A0617">
        <w:rPr>
          <w:rStyle w:val="normaltextrun"/>
          <w:lang w:val="en-GB"/>
        </w:rPr>
        <w:t>f</w:t>
      </w:r>
      <w:r w:rsidRPr="00B809C1">
        <w:rPr>
          <w:rStyle w:val="normaltextrun"/>
          <w:lang w:val="en-GB"/>
        </w:rPr>
        <w:t xml:space="preserve"> an entity other than the Library is the owner of the manuscript of a textual or musical work, </w:t>
      </w:r>
      <w:r w:rsidR="001C5A5F" w:rsidRPr="00B809C1">
        <w:rPr>
          <w:rStyle w:val="normaltextrun"/>
          <w:lang w:val="en-GB"/>
        </w:rPr>
        <w:t xml:space="preserve">a member of staff from the </w:t>
      </w:r>
      <w:r w:rsidR="00513F0A" w:rsidRPr="00B809C1">
        <w:rPr>
          <w:rStyle w:val="normaltextrun"/>
          <w:lang w:val="en-GB"/>
        </w:rPr>
        <w:t>Office for Reader</w:t>
      </w:r>
      <w:r w:rsidR="00B809C1" w:rsidRPr="00B809C1">
        <w:rPr>
          <w:rStyle w:val="normaltextrun"/>
          <w:lang w:val="en-GB"/>
        </w:rPr>
        <w:t>'</w:t>
      </w:r>
      <w:r w:rsidR="00513F0A" w:rsidRPr="00B809C1">
        <w:rPr>
          <w:rStyle w:val="normaltextrun"/>
          <w:lang w:val="en-GB"/>
        </w:rPr>
        <w:t xml:space="preserve">s Orders </w:t>
      </w:r>
      <w:r w:rsidRPr="00B809C1">
        <w:rPr>
          <w:rStyle w:val="normaltextrun"/>
          <w:lang w:val="en-GB"/>
        </w:rPr>
        <w:t xml:space="preserve">will be able to provide information </w:t>
      </w:r>
      <w:r w:rsidR="002A0617">
        <w:rPr>
          <w:rStyle w:val="normaltextrun"/>
          <w:lang w:val="en-GB"/>
        </w:rPr>
        <w:t xml:space="preserve">as to </w:t>
      </w:r>
      <w:r w:rsidRPr="00B809C1">
        <w:rPr>
          <w:rStyle w:val="normaltextrun"/>
          <w:lang w:val="en-GB"/>
        </w:rPr>
        <w:t xml:space="preserve">whether or not </w:t>
      </w:r>
      <w:r w:rsidR="003E158F">
        <w:rPr>
          <w:rStyle w:val="normaltextrun"/>
          <w:lang w:val="en-GB"/>
        </w:rPr>
        <w:t xml:space="preserve">a </w:t>
      </w:r>
      <w:r w:rsidRPr="00B809C1">
        <w:rPr>
          <w:rStyle w:val="normaltextrun"/>
          <w:lang w:val="en-GB"/>
        </w:rPr>
        <w:t>cop</w:t>
      </w:r>
      <w:r w:rsidR="003E158F">
        <w:rPr>
          <w:rStyle w:val="normaltextrun"/>
          <w:lang w:val="en-GB"/>
        </w:rPr>
        <w:t xml:space="preserve">y of the work </w:t>
      </w:r>
      <w:r w:rsidR="002A0617">
        <w:rPr>
          <w:rStyle w:val="normaltextrun"/>
          <w:lang w:val="en-GB"/>
        </w:rPr>
        <w:t xml:space="preserve">may </w:t>
      </w:r>
      <w:r w:rsidRPr="00B809C1">
        <w:rPr>
          <w:rStyle w:val="normaltextrun"/>
          <w:lang w:val="en-GB"/>
        </w:rPr>
        <w:t>be made</w:t>
      </w:r>
      <w:r w:rsidR="002A0617">
        <w:rPr>
          <w:rStyle w:val="normaltextrun"/>
          <w:lang w:val="en-GB"/>
        </w:rPr>
        <w:t xml:space="preserve"> a</w:t>
      </w:r>
      <w:r w:rsidRPr="00B809C1">
        <w:rPr>
          <w:rStyle w:val="normaltextrun"/>
          <w:lang w:val="en-GB"/>
        </w:rPr>
        <w:t>nd under what conditions</w:t>
      </w:r>
      <w:r w:rsidR="003E158F">
        <w:rPr>
          <w:rStyle w:val="normaltextrun"/>
          <w:lang w:val="en-GB"/>
        </w:rPr>
        <w:t>; this will be a copy of a microfilm of the work.</w:t>
      </w:r>
    </w:p>
    <w:p w14:paraId="41098B21" w14:textId="3BF1AF98" w:rsidR="00D736BE" w:rsidRPr="00B809C1" w:rsidRDefault="00D736BE" w:rsidP="001C5A5F">
      <w:pPr>
        <w:pStyle w:val="paragraph"/>
        <w:numPr>
          <w:ilvl w:val="0"/>
          <w:numId w:val="3"/>
        </w:numPr>
        <w:spacing w:before="0" w:after="0"/>
        <w:rPr>
          <w:rStyle w:val="normaltextrun"/>
          <w:lang w:val="en-GB"/>
        </w:rPr>
      </w:pPr>
      <w:r w:rsidRPr="00B809C1">
        <w:rPr>
          <w:rStyle w:val="normaltextrun"/>
          <w:lang w:val="en-GB"/>
        </w:rPr>
        <w:t>Copies of items from the collections are made in the form of digital reproductions.</w:t>
      </w:r>
    </w:p>
    <w:p w14:paraId="262B3600" w14:textId="545D2A9B" w:rsidR="00D736BE" w:rsidRPr="00B809C1" w:rsidRDefault="00D736BE" w:rsidP="001C5A5F">
      <w:pPr>
        <w:pStyle w:val="paragraph"/>
        <w:numPr>
          <w:ilvl w:val="0"/>
          <w:numId w:val="3"/>
        </w:numPr>
        <w:spacing w:before="0" w:after="0"/>
        <w:rPr>
          <w:rStyle w:val="normaltextrun"/>
          <w:lang w:val="en-GB"/>
        </w:rPr>
      </w:pPr>
      <w:r w:rsidRPr="00B809C1">
        <w:rPr>
          <w:rStyle w:val="normaltextrun"/>
          <w:lang w:val="en-GB"/>
        </w:rPr>
        <w:t>The Library may refuse to make copies of items requiring special care for conservation reasons.</w:t>
      </w:r>
    </w:p>
    <w:p w14:paraId="62C35CA3" w14:textId="0B447A5B" w:rsidR="00D736BE" w:rsidRPr="00B809C1" w:rsidRDefault="00D736BE" w:rsidP="001C5A5F">
      <w:pPr>
        <w:pStyle w:val="paragraph"/>
        <w:numPr>
          <w:ilvl w:val="0"/>
          <w:numId w:val="3"/>
        </w:numPr>
        <w:spacing w:before="0" w:after="0"/>
        <w:rPr>
          <w:rStyle w:val="normaltextrun"/>
          <w:lang w:val="en-GB"/>
        </w:rPr>
      </w:pPr>
      <w:r w:rsidRPr="00B809C1">
        <w:rPr>
          <w:rStyle w:val="normaltextrun"/>
          <w:lang w:val="en-GB"/>
        </w:rPr>
        <w:t xml:space="preserve">Requests for copies may be placed with the Reader Request Office by letter or email, or with the Duty Librarian. </w:t>
      </w:r>
    </w:p>
    <w:p w14:paraId="7BC5D3B8" w14:textId="5655DD08" w:rsidR="00D736BE" w:rsidRPr="00B809C1" w:rsidRDefault="00D736BE" w:rsidP="001C5A5F">
      <w:pPr>
        <w:pStyle w:val="paragraph"/>
        <w:numPr>
          <w:ilvl w:val="0"/>
          <w:numId w:val="3"/>
        </w:numPr>
        <w:spacing w:before="0" w:after="0"/>
        <w:rPr>
          <w:rStyle w:val="normaltextrun"/>
          <w:lang w:val="en-GB"/>
        </w:rPr>
      </w:pPr>
      <w:r w:rsidRPr="00B809C1">
        <w:rPr>
          <w:rStyle w:val="normaltextrun"/>
          <w:lang w:val="en-GB"/>
        </w:rPr>
        <w:t xml:space="preserve">Prices may be found in the Price List for Reproduction and Digitisation Services, issued separately by the Director of the National Library. </w:t>
      </w:r>
    </w:p>
    <w:p w14:paraId="4C4EB7A5" w14:textId="648003B4" w:rsidR="00B25650" w:rsidRPr="00B809C1" w:rsidRDefault="00D736BE" w:rsidP="001C5A5F">
      <w:pPr>
        <w:pStyle w:val="paragraph"/>
        <w:numPr>
          <w:ilvl w:val="0"/>
          <w:numId w:val="3"/>
        </w:numPr>
        <w:spacing w:before="0" w:after="0"/>
        <w:rPr>
          <w:lang w:val="en-GB"/>
        </w:rPr>
      </w:pPr>
      <w:r w:rsidRPr="00B809C1">
        <w:rPr>
          <w:rStyle w:val="normaltextrun"/>
          <w:lang w:val="en-GB"/>
        </w:rPr>
        <w:t>The provisions of Art</w:t>
      </w:r>
      <w:r w:rsidR="001C5A5F" w:rsidRPr="00B809C1">
        <w:rPr>
          <w:rStyle w:val="normaltextrun"/>
          <w:lang w:val="en-GB"/>
        </w:rPr>
        <w:t>.</w:t>
      </w:r>
      <w:r w:rsidRPr="00B809C1">
        <w:rPr>
          <w:rStyle w:val="normaltextrun"/>
          <w:lang w:val="en-GB"/>
        </w:rPr>
        <w:t xml:space="preserve"> 6.1-</w:t>
      </w:r>
      <w:r w:rsidR="001C5A5F" w:rsidRPr="00B809C1">
        <w:rPr>
          <w:rStyle w:val="normaltextrun"/>
          <w:lang w:val="en-GB"/>
        </w:rPr>
        <w:t>9</w:t>
      </w:r>
      <w:r w:rsidRPr="00B809C1">
        <w:rPr>
          <w:rStyle w:val="normaltextrun"/>
          <w:lang w:val="en-GB"/>
        </w:rPr>
        <w:t xml:space="preserve"> also apply to requests made by organisations, </w:t>
      </w:r>
      <w:r w:rsidR="003E158F">
        <w:rPr>
          <w:rStyle w:val="normaltextrun"/>
          <w:lang w:val="en-GB"/>
        </w:rPr>
        <w:t xml:space="preserve">as </w:t>
      </w:r>
      <w:r w:rsidRPr="00B809C1">
        <w:rPr>
          <w:rStyle w:val="normaltextrun"/>
          <w:lang w:val="en-GB"/>
        </w:rPr>
        <w:t>appropriate</w:t>
      </w:r>
      <w:r w:rsidR="00920AF1" w:rsidRPr="00B809C1">
        <w:rPr>
          <w:rStyle w:val="normaltextrun"/>
          <w:lang w:val="en-GB"/>
        </w:rPr>
        <w:t>.</w:t>
      </w:r>
    </w:p>
    <w:p w14:paraId="5253FC2D" w14:textId="77777777" w:rsidR="002F183D" w:rsidRPr="00B809C1" w:rsidRDefault="002F183D" w:rsidP="000D658B">
      <w:pPr>
        <w:pStyle w:val="paragraph"/>
        <w:spacing w:before="0" w:after="0"/>
        <w:rPr>
          <w:lang w:val="en-GB"/>
        </w:rPr>
      </w:pPr>
    </w:p>
    <w:p w14:paraId="7354F066" w14:textId="77777777" w:rsidR="00AC1D59" w:rsidRPr="00B809C1" w:rsidRDefault="00AC1D59" w:rsidP="000D658B">
      <w:pPr>
        <w:pStyle w:val="paragraph"/>
        <w:spacing w:before="0" w:after="0"/>
        <w:rPr>
          <w:sz w:val="18"/>
          <w:szCs w:val="18"/>
          <w:lang w:val="en-GB"/>
        </w:rPr>
      </w:pPr>
    </w:p>
    <w:p w14:paraId="3713FD53" w14:textId="77777777" w:rsidR="00247E45" w:rsidRPr="00B809C1" w:rsidRDefault="00247E45" w:rsidP="00247E45">
      <w:pPr>
        <w:pStyle w:val="paragraph"/>
        <w:spacing w:before="0" w:after="0"/>
        <w:rPr>
          <w:lang w:val="en-GB"/>
        </w:rPr>
      </w:pPr>
      <w:r w:rsidRPr="00B809C1">
        <w:rPr>
          <w:rStyle w:val="normaltextrun"/>
          <w:b/>
          <w:lang w:val="en-GB"/>
        </w:rPr>
        <w:lastRenderedPageBreak/>
        <w:t>Article 7. Copies made by readers</w:t>
      </w:r>
    </w:p>
    <w:p w14:paraId="14EA2F06" w14:textId="77777777" w:rsidR="00247E45" w:rsidRPr="00B809C1" w:rsidRDefault="00247E45" w:rsidP="00247E45">
      <w:pPr>
        <w:pStyle w:val="paragraph"/>
        <w:spacing w:before="0" w:after="0"/>
        <w:rPr>
          <w:lang w:val="en-GB"/>
        </w:rPr>
      </w:pPr>
    </w:p>
    <w:p w14:paraId="771AB2CC" w14:textId="77777777" w:rsidR="00247E45" w:rsidRPr="00B809C1" w:rsidRDefault="00247E45" w:rsidP="00247E45">
      <w:pPr>
        <w:pStyle w:val="paragraph"/>
        <w:numPr>
          <w:ilvl w:val="0"/>
          <w:numId w:val="32"/>
        </w:numPr>
        <w:spacing w:before="0" w:after="0"/>
        <w:rPr>
          <w:lang w:val="en-GB"/>
        </w:rPr>
      </w:pPr>
      <w:r w:rsidRPr="00B809C1">
        <w:rPr>
          <w:lang w:val="en-GB"/>
        </w:rPr>
        <w:t xml:space="preserve">Readers may make copies of items themselves, except for works within the meaning of the provisions of the Act of February 4, 1994 on Copyright and Related Rights. </w:t>
      </w:r>
    </w:p>
    <w:p w14:paraId="564A3019" w14:textId="77777777" w:rsidR="00247E45" w:rsidRPr="00B809C1" w:rsidRDefault="00247E45" w:rsidP="00247E45">
      <w:pPr>
        <w:pStyle w:val="paragraph"/>
        <w:numPr>
          <w:ilvl w:val="0"/>
          <w:numId w:val="32"/>
        </w:numPr>
        <w:spacing w:before="0" w:after="0"/>
        <w:rPr>
          <w:lang w:val="en-GB"/>
        </w:rPr>
      </w:pPr>
      <w:r w:rsidRPr="00B809C1">
        <w:rPr>
          <w:lang w:val="en-GB"/>
        </w:rPr>
        <w:t xml:space="preserve">Readers are only permitted to make copies of previously published works for personal use within the meaning of the provisions of the Act of February 4, 1994 on Copyright and Related Rights. </w:t>
      </w:r>
    </w:p>
    <w:p w14:paraId="77240FD0" w14:textId="77777777" w:rsidR="00247E45" w:rsidRPr="00B809C1" w:rsidRDefault="00247E45" w:rsidP="00247E45">
      <w:pPr>
        <w:pStyle w:val="paragraph"/>
        <w:numPr>
          <w:ilvl w:val="0"/>
          <w:numId w:val="32"/>
        </w:numPr>
        <w:spacing w:before="0" w:after="0"/>
        <w:rPr>
          <w:lang w:val="en-GB"/>
        </w:rPr>
      </w:pPr>
      <w:r w:rsidRPr="00B809C1">
        <w:rPr>
          <w:lang w:val="en-GB"/>
        </w:rPr>
        <w:t>The right of readers to make copies does not apply to items requiring special care for conservation reasons.</w:t>
      </w:r>
    </w:p>
    <w:p w14:paraId="3D7F8B82" w14:textId="77777777" w:rsidR="00247E45" w:rsidRPr="00B809C1" w:rsidRDefault="00247E45" w:rsidP="00247E45">
      <w:pPr>
        <w:pStyle w:val="paragraph"/>
        <w:numPr>
          <w:ilvl w:val="0"/>
          <w:numId w:val="32"/>
        </w:numPr>
        <w:spacing w:before="0" w:after="0"/>
        <w:rPr>
          <w:lang w:val="en-GB"/>
        </w:rPr>
      </w:pPr>
      <w:r w:rsidRPr="00B809C1">
        <w:rPr>
          <w:lang w:val="en-GB"/>
        </w:rPr>
        <w:t xml:space="preserve">Readers who make copies are personally responsible for abiding by copyright laws. </w:t>
      </w:r>
    </w:p>
    <w:p w14:paraId="6117D843" w14:textId="0333ADD7" w:rsidR="00247E45" w:rsidRPr="00B809C1" w:rsidRDefault="00247E45" w:rsidP="00247E45">
      <w:pPr>
        <w:pStyle w:val="paragraph"/>
        <w:numPr>
          <w:ilvl w:val="0"/>
          <w:numId w:val="32"/>
        </w:numPr>
        <w:spacing w:before="0" w:after="0"/>
        <w:rPr>
          <w:lang w:val="en-GB"/>
        </w:rPr>
      </w:pPr>
      <w:r w:rsidRPr="00B809C1">
        <w:rPr>
          <w:lang w:val="en-GB"/>
        </w:rPr>
        <w:t xml:space="preserve">Readers are permitted to make copies of items themselves in reading rooms </w:t>
      </w:r>
      <w:r w:rsidR="003E158F">
        <w:rPr>
          <w:lang w:val="en-GB"/>
        </w:rPr>
        <w:t xml:space="preserve">as instructed by </w:t>
      </w:r>
      <w:r w:rsidRPr="00B809C1">
        <w:rPr>
          <w:lang w:val="en-GB"/>
        </w:rPr>
        <w:t>the Duty Librarian. Photographic copies must be made without flash and with the shutter sound turned off. Copies must be made with equipment which complies with these requirements.</w:t>
      </w:r>
    </w:p>
    <w:p w14:paraId="614BF5F6" w14:textId="2E9CFF52" w:rsidR="00753E6E" w:rsidRPr="00B809C1" w:rsidRDefault="00513F0A" w:rsidP="00787016">
      <w:pPr>
        <w:pStyle w:val="Default"/>
        <w:numPr>
          <w:ilvl w:val="0"/>
          <w:numId w:val="32"/>
        </w:numPr>
        <w:rPr>
          <w:lang w:val="en-GB"/>
        </w:rPr>
      </w:pPr>
      <w:r w:rsidRPr="00B809C1">
        <w:rPr>
          <w:lang w:val="en-GB"/>
        </w:rPr>
        <w:t xml:space="preserve">Readers are only permitted to make copies of sound and video recordings with the consent of the head of the Sound and </w:t>
      </w:r>
      <w:r w:rsidR="00C736BA" w:rsidRPr="00B809C1">
        <w:rPr>
          <w:lang w:val="en-GB"/>
        </w:rPr>
        <w:t xml:space="preserve">Video </w:t>
      </w:r>
      <w:r w:rsidRPr="00B809C1">
        <w:rPr>
          <w:lang w:val="en-GB"/>
        </w:rPr>
        <w:t>Record</w:t>
      </w:r>
      <w:r w:rsidR="00C736BA" w:rsidRPr="00B809C1">
        <w:rPr>
          <w:lang w:val="en-GB"/>
        </w:rPr>
        <w:t>ings</w:t>
      </w:r>
      <w:r w:rsidRPr="00B809C1">
        <w:rPr>
          <w:lang w:val="en-GB"/>
        </w:rPr>
        <w:t xml:space="preserve"> department</w:t>
      </w:r>
      <w:r w:rsidR="003E158F">
        <w:rPr>
          <w:lang w:val="en-GB"/>
        </w:rPr>
        <w:t>,</w:t>
      </w:r>
      <w:r w:rsidRPr="00B809C1">
        <w:rPr>
          <w:lang w:val="en-GB"/>
        </w:rPr>
        <w:t xml:space="preserve"> using the reader</w:t>
      </w:r>
      <w:r w:rsidR="00B809C1" w:rsidRPr="00B809C1">
        <w:rPr>
          <w:lang w:val="en-GB"/>
        </w:rPr>
        <w:t>'</w:t>
      </w:r>
      <w:r w:rsidRPr="00B809C1">
        <w:rPr>
          <w:lang w:val="en-GB"/>
        </w:rPr>
        <w:t xml:space="preserve">s own audio or video recording equipment, </w:t>
      </w:r>
      <w:r w:rsidR="003E158F">
        <w:rPr>
          <w:lang w:val="en-GB"/>
        </w:rPr>
        <w:t xml:space="preserve">as instructed by </w:t>
      </w:r>
      <w:r w:rsidRPr="00B809C1">
        <w:rPr>
          <w:lang w:val="en-GB"/>
        </w:rPr>
        <w:t>the Duty Librarian</w:t>
      </w:r>
      <w:r w:rsidR="00753E6E" w:rsidRPr="00B809C1">
        <w:rPr>
          <w:lang w:val="en-GB"/>
        </w:rPr>
        <w:t>.</w:t>
      </w:r>
    </w:p>
    <w:p w14:paraId="1B318E9F" w14:textId="5779B4BE" w:rsidR="00C736BA" w:rsidRPr="00B809C1" w:rsidRDefault="00C736BA" w:rsidP="00C736BA">
      <w:pPr>
        <w:pStyle w:val="Default"/>
        <w:numPr>
          <w:ilvl w:val="0"/>
          <w:numId w:val="32"/>
        </w:numPr>
        <w:rPr>
          <w:lang w:val="en-GB"/>
        </w:rPr>
      </w:pPr>
      <w:r w:rsidRPr="00B809C1">
        <w:rPr>
          <w:lang w:val="en-GB"/>
        </w:rPr>
        <w:t xml:space="preserve">Copies made by readers themselves </w:t>
      </w:r>
      <w:r w:rsidR="003E158F">
        <w:rPr>
          <w:lang w:val="en-GB"/>
        </w:rPr>
        <w:t xml:space="preserve">as per </w:t>
      </w:r>
      <w:r w:rsidRPr="00B809C1">
        <w:rPr>
          <w:lang w:val="en-GB"/>
        </w:rPr>
        <w:t xml:space="preserve">Art. 7.1-6 are free of charge </w:t>
      </w:r>
    </w:p>
    <w:p w14:paraId="35AE9F0B" w14:textId="607D2860" w:rsidR="00B25650" w:rsidRPr="00B809C1" w:rsidRDefault="00D633DD" w:rsidP="000D658B">
      <w:pPr>
        <w:pStyle w:val="paragraph"/>
        <w:numPr>
          <w:ilvl w:val="0"/>
          <w:numId w:val="32"/>
        </w:numPr>
        <w:spacing w:before="0" w:after="0"/>
        <w:rPr>
          <w:lang w:val="en-GB"/>
        </w:rPr>
      </w:pPr>
      <w:r w:rsidRPr="00B809C1">
        <w:rPr>
          <w:lang w:val="en-GB"/>
        </w:rPr>
        <w:t>The Duty Librarian may interrupt or stop readers making copies</w:t>
      </w:r>
      <w:r w:rsidRPr="00B809C1">
        <w:rPr>
          <w:rStyle w:val="normaltextrun"/>
          <w:lang w:val="en-GB"/>
        </w:rPr>
        <w:t>:</w:t>
      </w:r>
    </w:p>
    <w:p w14:paraId="3EF3C694" w14:textId="77777777" w:rsidR="00D633DD" w:rsidRPr="00B809C1" w:rsidRDefault="00D633DD" w:rsidP="00D633DD">
      <w:pPr>
        <w:pStyle w:val="paragraph"/>
        <w:numPr>
          <w:ilvl w:val="1"/>
          <w:numId w:val="34"/>
        </w:numPr>
        <w:spacing w:before="0" w:after="0"/>
        <w:ind w:left="1134"/>
        <w:rPr>
          <w:lang w:val="en-GB"/>
        </w:rPr>
      </w:pPr>
      <w:r w:rsidRPr="00B809C1">
        <w:rPr>
          <w:lang w:val="en-GB"/>
        </w:rPr>
        <w:t xml:space="preserve">If there is the risk of degradation, damage or destruction to the item </w:t>
      </w:r>
    </w:p>
    <w:p w14:paraId="1C0EA3C8" w14:textId="7317AFE4" w:rsidR="00D633DD" w:rsidRPr="00B809C1" w:rsidRDefault="00D633DD" w:rsidP="00D633DD">
      <w:pPr>
        <w:pStyle w:val="paragraph"/>
        <w:numPr>
          <w:ilvl w:val="1"/>
          <w:numId w:val="34"/>
        </w:numPr>
        <w:spacing w:before="0" w:after="0"/>
        <w:ind w:left="1134"/>
        <w:rPr>
          <w:lang w:val="en-GB"/>
        </w:rPr>
      </w:pPr>
      <w:r w:rsidRPr="00B809C1">
        <w:rPr>
          <w:lang w:val="en-GB"/>
        </w:rPr>
        <w:t>If it disturbs the work of other people</w:t>
      </w:r>
    </w:p>
    <w:p w14:paraId="6037556B" w14:textId="7A25A8F5" w:rsidR="00266A88" w:rsidRPr="00B809C1" w:rsidRDefault="00D633DD" w:rsidP="000D658B">
      <w:pPr>
        <w:pStyle w:val="paragraph"/>
        <w:numPr>
          <w:ilvl w:val="0"/>
          <w:numId w:val="32"/>
        </w:numPr>
        <w:spacing w:before="0" w:after="0"/>
        <w:rPr>
          <w:rStyle w:val="normaltextrun"/>
          <w:rFonts w:eastAsia="Calibri"/>
          <w:b/>
          <w:sz w:val="22"/>
          <w:szCs w:val="22"/>
          <w:lang w:val="en-GB" w:eastAsia="en-US"/>
        </w:rPr>
      </w:pPr>
      <w:r w:rsidRPr="00B809C1">
        <w:rPr>
          <w:lang w:val="en-GB"/>
        </w:rPr>
        <w:t>Requests by organisations to make copies of items from the collections are considered on a case-by-case basis by the head of the relevant department. Making copies of items using equipment other than a camera without flash is performed in a room specially adapted for the purpose</w:t>
      </w:r>
      <w:r w:rsidR="003E158F">
        <w:rPr>
          <w:lang w:val="en-GB"/>
        </w:rPr>
        <w:t xml:space="preserve">, </w:t>
      </w:r>
      <w:r w:rsidRPr="00B809C1">
        <w:rPr>
          <w:lang w:val="en-GB"/>
        </w:rPr>
        <w:t>under the supervision of the Duty Librarian, for a fee in accordance with the price list</w:t>
      </w:r>
      <w:r w:rsidR="00920AF1" w:rsidRPr="00B809C1">
        <w:rPr>
          <w:rStyle w:val="normaltextrun"/>
          <w:color w:val="000000"/>
          <w:lang w:val="en-GB"/>
        </w:rPr>
        <w:t>.</w:t>
      </w:r>
    </w:p>
    <w:p w14:paraId="22AD002A" w14:textId="77777777" w:rsidR="00922687" w:rsidRPr="00B809C1" w:rsidRDefault="00922687" w:rsidP="000D658B">
      <w:pPr>
        <w:pStyle w:val="paragraph"/>
        <w:spacing w:before="0" w:after="0"/>
        <w:rPr>
          <w:rStyle w:val="normaltextrun"/>
          <w:b/>
          <w:lang w:val="en-GB"/>
        </w:rPr>
      </w:pPr>
    </w:p>
    <w:p w14:paraId="6945D5C1" w14:textId="77777777" w:rsidR="00922687" w:rsidRPr="00B809C1" w:rsidRDefault="00922687" w:rsidP="000D658B">
      <w:pPr>
        <w:pStyle w:val="paragraph"/>
        <w:spacing w:before="0" w:after="0"/>
        <w:rPr>
          <w:rStyle w:val="normaltextrun"/>
          <w:b/>
          <w:lang w:val="en-GB"/>
        </w:rPr>
      </w:pPr>
    </w:p>
    <w:p w14:paraId="5C7AF475" w14:textId="77777777" w:rsidR="00D633DD" w:rsidRPr="00B809C1" w:rsidRDefault="00D633DD" w:rsidP="00D633DD">
      <w:pPr>
        <w:pStyle w:val="paragraph"/>
        <w:spacing w:before="0" w:after="0"/>
        <w:rPr>
          <w:lang w:val="en-GB"/>
        </w:rPr>
      </w:pPr>
      <w:r w:rsidRPr="00B809C1">
        <w:rPr>
          <w:rStyle w:val="normaltextrun"/>
          <w:b/>
          <w:lang w:val="en-GB"/>
        </w:rPr>
        <w:t>Article 8. Behaviour in the Library</w:t>
      </w:r>
    </w:p>
    <w:p w14:paraId="7401060A" w14:textId="77777777" w:rsidR="00D633DD" w:rsidRPr="00B809C1" w:rsidRDefault="00D633DD" w:rsidP="00D633DD">
      <w:pPr>
        <w:pStyle w:val="paragraph"/>
        <w:spacing w:before="0" w:after="0"/>
        <w:rPr>
          <w:lang w:val="en-GB"/>
        </w:rPr>
      </w:pPr>
    </w:p>
    <w:p w14:paraId="6651B028" w14:textId="7D46C499" w:rsidR="00D633DD" w:rsidRPr="00B809C1" w:rsidRDefault="00134609" w:rsidP="00D633DD">
      <w:pPr>
        <w:pStyle w:val="paragraph"/>
        <w:numPr>
          <w:ilvl w:val="0"/>
          <w:numId w:val="24"/>
        </w:numPr>
        <w:spacing w:before="0" w:after="0"/>
        <w:rPr>
          <w:lang w:val="en-GB"/>
        </w:rPr>
      </w:pPr>
      <w:r w:rsidRPr="00736E45">
        <w:rPr>
          <w:i/>
          <w:iCs/>
          <w:lang w:val="en-GB"/>
        </w:rPr>
        <w:t>(repealed)</w:t>
      </w:r>
      <w:r>
        <w:rPr>
          <w:lang w:val="en-GB"/>
        </w:rPr>
        <w:t xml:space="preserve"> </w:t>
      </w:r>
    </w:p>
    <w:p w14:paraId="70F46039" w14:textId="77777777" w:rsidR="00D633DD" w:rsidRPr="00B809C1" w:rsidRDefault="00D633DD" w:rsidP="00D633DD">
      <w:pPr>
        <w:pStyle w:val="paragraph"/>
        <w:numPr>
          <w:ilvl w:val="0"/>
          <w:numId w:val="24"/>
        </w:numPr>
        <w:spacing w:before="0" w:after="0"/>
        <w:rPr>
          <w:lang w:val="en-GB"/>
        </w:rPr>
      </w:pPr>
      <w:r w:rsidRPr="00B809C1">
        <w:rPr>
          <w:lang w:val="en-GB"/>
        </w:rPr>
        <w:t>The Library does not grant admission to persons who:</w:t>
      </w:r>
    </w:p>
    <w:p w14:paraId="6A1C6104" w14:textId="52328324" w:rsidR="00D633DD" w:rsidRPr="00B809C1" w:rsidRDefault="00D633DD" w:rsidP="00D633DD">
      <w:pPr>
        <w:pStyle w:val="paragraph"/>
        <w:spacing w:before="0" w:after="0"/>
        <w:ind w:left="1134" w:hanging="425"/>
        <w:rPr>
          <w:lang w:val="en-GB"/>
        </w:rPr>
      </w:pPr>
      <w:r w:rsidRPr="00B809C1">
        <w:rPr>
          <w:lang w:val="en-GB"/>
        </w:rPr>
        <w:t>1)</w:t>
      </w:r>
      <w:r w:rsidR="009E6134" w:rsidRPr="00B809C1">
        <w:rPr>
          <w:lang w:val="en-GB"/>
        </w:rPr>
        <w:tab/>
      </w:r>
      <w:r w:rsidRPr="00B809C1">
        <w:rPr>
          <w:lang w:val="en-GB"/>
        </w:rPr>
        <w:t xml:space="preserve">Are under the influence of alcohol </w:t>
      </w:r>
    </w:p>
    <w:p w14:paraId="5DC2CF76" w14:textId="37A68712" w:rsidR="00D633DD" w:rsidRPr="00B809C1" w:rsidRDefault="00D633DD" w:rsidP="00D633DD">
      <w:pPr>
        <w:pStyle w:val="paragraph"/>
        <w:spacing w:before="0" w:after="0"/>
        <w:ind w:left="1134" w:hanging="425"/>
        <w:rPr>
          <w:lang w:val="en-GB"/>
        </w:rPr>
      </w:pPr>
      <w:r w:rsidRPr="00B809C1">
        <w:rPr>
          <w:lang w:val="en-GB"/>
        </w:rPr>
        <w:t>2)</w:t>
      </w:r>
      <w:r w:rsidR="009E6134" w:rsidRPr="00B809C1">
        <w:rPr>
          <w:lang w:val="en-GB"/>
        </w:rPr>
        <w:tab/>
      </w:r>
      <w:r w:rsidRPr="00B809C1">
        <w:rPr>
          <w:lang w:val="en-GB"/>
        </w:rPr>
        <w:t xml:space="preserve">Are under the influence of narcotic drugs </w:t>
      </w:r>
    </w:p>
    <w:p w14:paraId="159DC91F" w14:textId="5773E872" w:rsidR="00D633DD" w:rsidRPr="00B809C1" w:rsidRDefault="00D633DD" w:rsidP="00D633DD">
      <w:pPr>
        <w:pStyle w:val="paragraph"/>
        <w:spacing w:before="0" w:after="0"/>
        <w:ind w:left="1134" w:hanging="425"/>
        <w:rPr>
          <w:lang w:val="en-GB"/>
        </w:rPr>
      </w:pPr>
      <w:r w:rsidRPr="00B809C1">
        <w:rPr>
          <w:lang w:val="en-GB"/>
        </w:rPr>
        <w:t>3)</w:t>
      </w:r>
      <w:r w:rsidR="009E6134" w:rsidRPr="00B809C1">
        <w:rPr>
          <w:lang w:val="en-GB"/>
        </w:rPr>
        <w:tab/>
      </w:r>
      <w:r w:rsidRPr="00B809C1">
        <w:rPr>
          <w:lang w:val="en-GB"/>
        </w:rPr>
        <w:t xml:space="preserve">Do not observe basic </w:t>
      </w:r>
      <w:r w:rsidR="003E158F">
        <w:rPr>
          <w:lang w:val="en-GB"/>
        </w:rPr>
        <w:t xml:space="preserve">rules of </w:t>
      </w:r>
      <w:r w:rsidRPr="00B809C1">
        <w:rPr>
          <w:lang w:val="en-GB"/>
        </w:rPr>
        <w:t xml:space="preserve">hygiene </w:t>
      </w:r>
    </w:p>
    <w:p w14:paraId="61396946" w14:textId="6709E69D" w:rsidR="00D633DD" w:rsidRPr="00B809C1" w:rsidRDefault="00D633DD" w:rsidP="00D633DD">
      <w:pPr>
        <w:pStyle w:val="paragraph"/>
        <w:spacing w:before="0" w:after="0"/>
        <w:ind w:left="1134" w:hanging="425"/>
        <w:rPr>
          <w:lang w:val="en-GB"/>
        </w:rPr>
      </w:pPr>
      <w:r w:rsidRPr="00B809C1">
        <w:rPr>
          <w:lang w:val="en-GB"/>
        </w:rPr>
        <w:t>4)</w:t>
      </w:r>
      <w:r w:rsidR="009E6134" w:rsidRPr="00B809C1">
        <w:rPr>
          <w:lang w:val="en-GB"/>
        </w:rPr>
        <w:tab/>
      </w:r>
      <w:r w:rsidRPr="00B809C1">
        <w:rPr>
          <w:lang w:val="en-GB"/>
        </w:rPr>
        <w:t>Put others in danger</w:t>
      </w:r>
    </w:p>
    <w:p w14:paraId="7288996A" w14:textId="2E750AD3" w:rsidR="00D633DD" w:rsidRPr="00B809C1" w:rsidRDefault="00D633DD" w:rsidP="00D633DD">
      <w:pPr>
        <w:pStyle w:val="paragraph"/>
        <w:spacing w:before="0" w:after="0"/>
        <w:ind w:left="1134" w:hanging="425"/>
        <w:rPr>
          <w:lang w:val="en-GB"/>
        </w:rPr>
      </w:pPr>
      <w:r w:rsidRPr="00B809C1">
        <w:rPr>
          <w:lang w:val="en-GB"/>
        </w:rPr>
        <w:t>5)</w:t>
      </w:r>
      <w:r w:rsidR="009E6134" w:rsidRPr="00B809C1">
        <w:rPr>
          <w:lang w:val="en-GB"/>
        </w:rPr>
        <w:tab/>
      </w:r>
      <w:r w:rsidRPr="00B809C1">
        <w:rPr>
          <w:lang w:val="en-GB"/>
        </w:rPr>
        <w:t xml:space="preserve">Behave in a manner which inconveniences other users </w:t>
      </w:r>
    </w:p>
    <w:p w14:paraId="43D84F0A" w14:textId="3F205F52" w:rsidR="00B25650" w:rsidRPr="00B809C1" w:rsidRDefault="00D633DD" w:rsidP="000D658B">
      <w:pPr>
        <w:pStyle w:val="paragraph"/>
        <w:numPr>
          <w:ilvl w:val="0"/>
          <w:numId w:val="24"/>
        </w:numPr>
        <w:spacing w:before="0" w:after="0"/>
        <w:rPr>
          <w:lang w:val="en-GB"/>
        </w:rPr>
      </w:pPr>
      <w:r w:rsidRPr="00B809C1">
        <w:rPr>
          <w:lang w:val="en-GB"/>
        </w:rPr>
        <w:t>Vehicles other than wheelchairs and prams are not permitted in the Library buildings</w:t>
      </w:r>
      <w:r w:rsidR="00920AF1" w:rsidRPr="00B809C1">
        <w:rPr>
          <w:rStyle w:val="normaltextrun"/>
          <w:lang w:val="en-GB"/>
        </w:rPr>
        <w:t>.</w:t>
      </w:r>
    </w:p>
    <w:p w14:paraId="5C5D0B46" w14:textId="27F09A6B" w:rsidR="00B25650" w:rsidRPr="00B809C1" w:rsidRDefault="00D633DD" w:rsidP="000D658B">
      <w:pPr>
        <w:pStyle w:val="paragraph"/>
        <w:numPr>
          <w:ilvl w:val="0"/>
          <w:numId w:val="24"/>
        </w:numPr>
        <w:spacing w:before="0" w:after="0"/>
        <w:rPr>
          <w:lang w:val="en-GB"/>
        </w:rPr>
      </w:pPr>
      <w:r w:rsidRPr="00B809C1">
        <w:rPr>
          <w:lang w:val="en-GB"/>
        </w:rPr>
        <w:t>Animals other than assistance dogs as defined in separate provisions are not permitted in the Library buildings</w:t>
      </w:r>
      <w:r w:rsidR="00920AF1" w:rsidRPr="00B809C1">
        <w:rPr>
          <w:rStyle w:val="normaltextrun"/>
          <w:lang w:val="en-GB"/>
        </w:rPr>
        <w:t>.</w:t>
      </w:r>
    </w:p>
    <w:p w14:paraId="6B1DFF23" w14:textId="77777777" w:rsidR="00D633DD" w:rsidRPr="00B809C1" w:rsidRDefault="00D633DD" w:rsidP="00D633DD">
      <w:pPr>
        <w:pStyle w:val="paragraph"/>
        <w:numPr>
          <w:ilvl w:val="0"/>
          <w:numId w:val="24"/>
        </w:numPr>
        <w:spacing w:before="0" w:after="0"/>
        <w:rPr>
          <w:lang w:val="en-GB"/>
        </w:rPr>
      </w:pPr>
      <w:r w:rsidRPr="00B809C1">
        <w:rPr>
          <w:lang w:val="en-GB"/>
        </w:rPr>
        <w:t>Persons on the Library premises are obliged to:</w:t>
      </w:r>
    </w:p>
    <w:p w14:paraId="78D1D03B" w14:textId="41EA91FD" w:rsidR="00D633DD" w:rsidRPr="00B809C1" w:rsidRDefault="00D633DD" w:rsidP="009E6134">
      <w:pPr>
        <w:pStyle w:val="paragraph"/>
        <w:spacing w:before="0" w:after="0"/>
        <w:ind w:left="1134" w:hanging="425"/>
        <w:rPr>
          <w:lang w:val="en-GB"/>
        </w:rPr>
      </w:pPr>
      <w:r w:rsidRPr="00B809C1">
        <w:rPr>
          <w:lang w:val="en-GB"/>
        </w:rPr>
        <w:t>1)</w:t>
      </w:r>
      <w:r w:rsidR="009E6134" w:rsidRPr="00B809C1">
        <w:rPr>
          <w:lang w:val="en-GB"/>
        </w:rPr>
        <w:tab/>
      </w:r>
      <w:r w:rsidRPr="00B809C1">
        <w:rPr>
          <w:lang w:val="en-GB"/>
        </w:rPr>
        <w:t xml:space="preserve">Refrain from smoking tobacco products and electronic cigarettes </w:t>
      </w:r>
    </w:p>
    <w:p w14:paraId="242E64A4" w14:textId="663AFEDF" w:rsidR="00D633DD" w:rsidRPr="00B809C1" w:rsidRDefault="00D633DD" w:rsidP="009E6134">
      <w:pPr>
        <w:pStyle w:val="paragraph"/>
        <w:spacing w:before="0" w:after="0"/>
        <w:ind w:left="1134" w:hanging="425"/>
        <w:rPr>
          <w:lang w:val="en-GB"/>
        </w:rPr>
      </w:pPr>
      <w:r w:rsidRPr="00B809C1">
        <w:rPr>
          <w:lang w:val="en-GB"/>
        </w:rPr>
        <w:t>2)</w:t>
      </w:r>
      <w:r w:rsidR="009E6134" w:rsidRPr="00B809C1">
        <w:rPr>
          <w:lang w:val="en-GB"/>
        </w:rPr>
        <w:tab/>
      </w:r>
      <w:r w:rsidRPr="00B809C1">
        <w:rPr>
          <w:lang w:val="en-GB"/>
        </w:rPr>
        <w:t xml:space="preserve">Refrain from </w:t>
      </w:r>
      <w:r w:rsidR="003E6C94">
        <w:rPr>
          <w:lang w:val="en-GB"/>
        </w:rPr>
        <w:t xml:space="preserve">bringing in or </w:t>
      </w:r>
      <w:r w:rsidRPr="00B809C1">
        <w:rPr>
          <w:lang w:val="en-GB"/>
        </w:rPr>
        <w:t>consuming alcohol</w:t>
      </w:r>
    </w:p>
    <w:p w14:paraId="22D7AF23" w14:textId="3F1964C0" w:rsidR="00D633DD" w:rsidRPr="00B809C1" w:rsidRDefault="00D633DD" w:rsidP="009E6134">
      <w:pPr>
        <w:pStyle w:val="paragraph"/>
        <w:spacing w:before="0" w:after="0"/>
        <w:ind w:left="1134" w:hanging="425"/>
        <w:rPr>
          <w:lang w:val="en-GB"/>
        </w:rPr>
      </w:pPr>
      <w:r w:rsidRPr="00B809C1">
        <w:rPr>
          <w:lang w:val="en-GB"/>
        </w:rPr>
        <w:t>3)</w:t>
      </w:r>
      <w:r w:rsidR="009E6134" w:rsidRPr="00B809C1">
        <w:rPr>
          <w:lang w:val="en-GB"/>
        </w:rPr>
        <w:tab/>
      </w:r>
      <w:r w:rsidRPr="00B809C1">
        <w:rPr>
          <w:lang w:val="en-GB"/>
        </w:rPr>
        <w:t xml:space="preserve">Refrain from </w:t>
      </w:r>
      <w:r w:rsidR="003E6C94">
        <w:rPr>
          <w:lang w:val="en-GB"/>
        </w:rPr>
        <w:t>bringing in or c</w:t>
      </w:r>
      <w:r w:rsidRPr="00B809C1">
        <w:rPr>
          <w:lang w:val="en-GB"/>
        </w:rPr>
        <w:t>onsuming narcotic drugs</w:t>
      </w:r>
    </w:p>
    <w:p w14:paraId="001961C7" w14:textId="10DC239E" w:rsidR="00D633DD" w:rsidRPr="00B809C1" w:rsidRDefault="00D633DD" w:rsidP="009E6134">
      <w:pPr>
        <w:pStyle w:val="paragraph"/>
        <w:spacing w:before="0" w:after="0"/>
        <w:ind w:left="1134" w:hanging="425"/>
        <w:rPr>
          <w:lang w:val="en-GB"/>
        </w:rPr>
      </w:pPr>
      <w:r w:rsidRPr="00B809C1">
        <w:rPr>
          <w:lang w:val="en-GB"/>
        </w:rPr>
        <w:t>4)</w:t>
      </w:r>
      <w:r w:rsidR="009E6134" w:rsidRPr="00B809C1">
        <w:rPr>
          <w:lang w:val="en-GB"/>
        </w:rPr>
        <w:tab/>
      </w:r>
      <w:r w:rsidRPr="00B809C1">
        <w:rPr>
          <w:lang w:val="en-GB"/>
        </w:rPr>
        <w:t>Treat Library equipment with due respect and use it in accordance with its intended purpose</w:t>
      </w:r>
    </w:p>
    <w:p w14:paraId="4FC99869" w14:textId="1EF11AF8" w:rsidR="00B25650" w:rsidRPr="00B809C1" w:rsidRDefault="00D633DD" w:rsidP="009E6134">
      <w:pPr>
        <w:pStyle w:val="paragraph"/>
        <w:spacing w:before="0" w:after="0"/>
        <w:ind w:left="1134" w:hanging="425"/>
        <w:rPr>
          <w:lang w:val="en-GB"/>
        </w:rPr>
      </w:pPr>
      <w:r w:rsidRPr="00B809C1">
        <w:rPr>
          <w:lang w:val="en-GB"/>
        </w:rPr>
        <w:t>5)</w:t>
      </w:r>
      <w:r w:rsidR="009E6134" w:rsidRPr="00B809C1">
        <w:rPr>
          <w:lang w:val="en-GB"/>
        </w:rPr>
        <w:tab/>
        <w:t>Observe the general regulations in force</w:t>
      </w:r>
    </w:p>
    <w:p w14:paraId="1E44F0EA" w14:textId="77777777" w:rsidR="00D633DD" w:rsidRPr="00B809C1" w:rsidRDefault="00D633DD" w:rsidP="00D633DD">
      <w:pPr>
        <w:pStyle w:val="paragraph"/>
        <w:numPr>
          <w:ilvl w:val="0"/>
          <w:numId w:val="24"/>
        </w:numPr>
        <w:spacing w:before="0" w:after="0"/>
        <w:rPr>
          <w:lang w:val="en-GB"/>
        </w:rPr>
      </w:pPr>
      <w:r w:rsidRPr="00B809C1">
        <w:rPr>
          <w:lang w:val="en-GB"/>
        </w:rPr>
        <w:t>Persons using the reading rooms and catalogue halls are obliged to:</w:t>
      </w:r>
    </w:p>
    <w:p w14:paraId="55DAF562" w14:textId="5A37B9EE" w:rsidR="00D633DD" w:rsidRPr="00B809C1" w:rsidRDefault="00D633DD" w:rsidP="009E6134">
      <w:pPr>
        <w:pStyle w:val="paragraph"/>
        <w:numPr>
          <w:ilvl w:val="1"/>
          <w:numId w:val="48"/>
        </w:numPr>
        <w:spacing w:before="0" w:after="0"/>
        <w:ind w:left="1134" w:hanging="425"/>
        <w:rPr>
          <w:lang w:val="en-GB"/>
        </w:rPr>
      </w:pPr>
      <w:r w:rsidRPr="00B809C1">
        <w:rPr>
          <w:lang w:val="en-GB"/>
        </w:rPr>
        <w:t xml:space="preserve">Leave outerwear, umbrellas and other items, in particular luggage, briefcases and handbags measuring more than 300x220x30 mm, in the cloakroom. The Library cloakroom provides transparent plastic bags for </w:t>
      </w:r>
      <w:r w:rsidR="003E6C94">
        <w:rPr>
          <w:lang w:val="en-GB"/>
        </w:rPr>
        <w:t xml:space="preserve">any </w:t>
      </w:r>
      <w:r w:rsidRPr="00B809C1">
        <w:rPr>
          <w:lang w:val="en-GB"/>
        </w:rPr>
        <w:t>personal items reader</w:t>
      </w:r>
      <w:r w:rsidR="003E6C94">
        <w:rPr>
          <w:lang w:val="en-GB"/>
        </w:rPr>
        <w:t>s</w:t>
      </w:r>
      <w:r w:rsidRPr="00B809C1">
        <w:rPr>
          <w:lang w:val="en-GB"/>
        </w:rPr>
        <w:t xml:space="preserve"> wish to take into the reading rooms or catalogue halls </w:t>
      </w:r>
    </w:p>
    <w:p w14:paraId="4C04892B" w14:textId="0361DF21" w:rsidR="00D633DD" w:rsidRPr="00B809C1" w:rsidRDefault="00D633DD" w:rsidP="009E6134">
      <w:pPr>
        <w:pStyle w:val="paragraph"/>
        <w:numPr>
          <w:ilvl w:val="1"/>
          <w:numId w:val="48"/>
        </w:numPr>
        <w:spacing w:before="0" w:after="0"/>
        <w:ind w:left="1134" w:hanging="425"/>
        <w:rPr>
          <w:lang w:val="en-GB"/>
        </w:rPr>
      </w:pPr>
      <w:r w:rsidRPr="00B809C1">
        <w:rPr>
          <w:lang w:val="en-GB"/>
        </w:rPr>
        <w:lastRenderedPageBreak/>
        <w:t xml:space="preserve">Refrain from </w:t>
      </w:r>
      <w:r w:rsidR="003E6C94">
        <w:rPr>
          <w:lang w:val="en-GB"/>
        </w:rPr>
        <w:t xml:space="preserve">bringing in </w:t>
      </w:r>
      <w:r w:rsidRPr="00B809C1">
        <w:rPr>
          <w:lang w:val="en-GB"/>
        </w:rPr>
        <w:t>food or beverages</w:t>
      </w:r>
    </w:p>
    <w:p w14:paraId="3EB31F89" w14:textId="50DDE126" w:rsidR="00B90BF4" w:rsidRPr="00B809C1" w:rsidRDefault="009E6134" w:rsidP="009E6134">
      <w:pPr>
        <w:pStyle w:val="paragraph"/>
        <w:numPr>
          <w:ilvl w:val="1"/>
          <w:numId w:val="48"/>
        </w:numPr>
        <w:spacing w:before="0" w:after="0"/>
        <w:ind w:left="1134" w:hanging="425"/>
        <w:rPr>
          <w:lang w:val="en-GB"/>
        </w:rPr>
      </w:pPr>
      <w:r w:rsidRPr="00B809C1">
        <w:rPr>
          <w:lang w:val="en-GB"/>
        </w:rPr>
        <w:t xml:space="preserve">Refrain from </w:t>
      </w:r>
      <w:r w:rsidR="002C0C91" w:rsidRPr="00B809C1">
        <w:rPr>
          <w:lang w:val="en-GB"/>
        </w:rPr>
        <w:t>removing</w:t>
      </w:r>
      <w:r w:rsidRPr="00B809C1">
        <w:rPr>
          <w:lang w:val="en-GB"/>
        </w:rPr>
        <w:t xml:space="preserve"> catalogue cards </w:t>
      </w:r>
      <w:r w:rsidR="002C0C91" w:rsidRPr="00B809C1">
        <w:rPr>
          <w:lang w:val="en-GB"/>
        </w:rPr>
        <w:t>from the drawers</w:t>
      </w:r>
    </w:p>
    <w:p w14:paraId="19403C4F" w14:textId="117D51F7" w:rsidR="00B25650" w:rsidRPr="00B809C1" w:rsidRDefault="00D633DD" w:rsidP="009E6134">
      <w:pPr>
        <w:pStyle w:val="paragraph"/>
        <w:numPr>
          <w:ilvl w:val="1"/>
          <w:numId w:val="48"/>
        </w:numPr>
        <w:spacing w:before="0" w:after="0"/>
        <w:ind w:left="1134" w:hanging="425"/>
        <w:rPr>
          <w:lang w:val="en-GB"/>
        </w:rPr>
      </w:pPr>
      <w:r w:rsidRPr="00B809C1">
        <w:rPr>
          <w:lang w:val="en-GB"/>
        </w:rPr>
        <w:t>Maintain silence and behave in an orderly manner</w:t>
      </w:r>
    </w:p>
    <w:p w14:paraId="5056604A" w14:textId="37706376" w:rsidR="00B25650" w:rsidRPr="00B809C1" w:rsidRDefault="00D633DD" w:rsidP="009E6134">
      <w:pPr>
        <w:pStyle w:val="paragraph"/>
        <w:numPr>
          <w:ilvl w:val="1"/>
          <w:numId w:val="48"/>
        </w:numPr>
        <w:spacing w:before="0" w:after="0"/>
        <w:ind w:left="1134" w:hanging="425"/>
        <w:rPr>
          <w:lang w:val="en-GB"/>
        </w:rPr>
      </w:pPr>
      <w:r w:rsidRPr="00B809C1">
        <w:rPr>
          <w:lang w:val="en-GB"/>
        </w:rPr>
        <w:t>Comply with the instructions of the Duty Librarian</w:t>
      </w:r>
    </w:p>
    <w:p w14:paraId="1CB8DC90" w14:textId="2C53F161" w:rsidR="00B25650" w:rsidRPr="00B809C1" w:rsidRDefault="00D633DD" w:rsidP="009E6134">
      <w:pPr>
        <w:pStyle w:val="paragraph"/>
        <w:numPr>
          <w:ilvl w:val="1"/>
          <w:numId w:val="48"/>
        </w:numPr>
        <w:spacing w:before="0" w:after="0"/>
        <w:ind w:left="1134" w:hanging="425"/>
        <w:rPr>
          <w:lang w:val="en-GB"/>
        </w:rPr>
      </w:pPr>
      <w:r w:rsidRPr="00B809C1">
        <w:rPr>
          <w:lang w:val="en-GB"/>
        </w:rPr>
        <w:t>Put their mobile phones on silent</w:t>
      </w:r>
    </w:p>
    <w:p w14:paraId="7AF24671" w14:textId="06699CC5" w:rsidR="00B25650" w:rsidRPr="00B809C1" w:rsidRDefault="00D633DD" w:rsidP="009E6134">
      <w:pPr>
        <w:pStyle w:val="paragraph"/>
        <w:numPr>
          <w:ilvl w:val="1"/>
          <w:numId w:val="48"/>
        </w:numPr>
        <w:spacing w:before="0" w:after="0"/>
        <w:ind w:left="1134" w:hanging="425"/>
        <w:rPr>
          <w:lang w:val="en-GB"/>
        </w:rPr>
      </w:pPr>
      <w:r w:rsidRPr="00B809C1">
        <w:rPr>
          <w:lang w:val="en-GB"/>
        </w:rPr>
        <w:t xml:space="preserve">Refrain from making </w:t>
      </w:r>
      <w:r w:rsidR="003E6C94">
        <w:rPr>
          <w:lang w:val="en-GB"/>
        </w:rPr>
        <w:t xml:space="preserve">or </w:t>
      </w:r>
      <w:r w:rsidRPr="00B809C1">
        <w:rPr>
          <w:lang w:val="en-GB"/>
        </w:rPr>
        <w:t>receiving phone calls in the reading rooms</w:t>
      </w:r>
    </w:p>
    <w:p w14:paraId="3B855DDA" w14:textId="320E3A22" w:rsidR="00B25650" w:rsidRPr="00B809C1" w:rsidRDefault="00D633DD" w:rsidP="009E6134">
      <w:pPr>
        <w:pStyle w:val="paragraph"/>
        <w:numPr>
          <w:ilvl w:val="1"/>
          <w:numId w:val="48"/>
        </w:numPr>
        <w:spacing w:before="0" w:after="0"/>
        <w:ind w:left="1134" w:hanging="425"/>
        <w:rPr>
          <w:lang w:val="en-GB"/>
        </w:rPr>
      </w:pPr>
      <w:r w:rsidRPr="00B809C1">
        <w:rPr>
          <w:lang w:val="en-GB"/>
        </w:rPr>
        <w:t>Occupy the seat in the reading room indicated by the numbered token they receive</w:t>
      </w:r>
    </w:p>
    <w:p w14:paraId="341E6792" w14:textId="609658A0" w:rsidR="009E6134" w:rsidRPr="00B809C1" w:rsidRDefault="00D633DD" w:rsidP="009E6134">
      <w:pPr>
        <w:pStyle w:val="paragraph"/>
        <w:numPr>
          <w:ilvl w:val="1"/>
          <w:numId w:val="48"/>
        </w:numPr>
        <w:spacing w:before="0" w:after="0"/>
        <w:ind w:left="1134" w:hanging="425"/>
        <w:rPr>
          <w:lang w:val="en-GB"/>
        </w:rPr>
      </w:pPr>
      <w:r w:rsidRPr="00B809C1">
        <w:rPr>
          <w:lang w:val="en-GB"/>
        </w:rPr>
        <w:t>Treat items from the collections with due care</w:t>
      </w:r>
      <w:r w:rsidR="003E6C94">
        <w:rPr>
          <w:lang w:val="en-GB"/>
        </w:rPr>
        <w:t xml:space="preserve"> and </w:t>
      </w:r>
      <w:r w:rsidR="009E6134" w:rsidRPr="00B809C1">
        <w:rPr>
          <w:lang w:val="en-GB"/>
        </w:rPr>
        <w:t>refrain from</w:t>
      </w:r>
      <w:r w:rsidRPr="00B809C1">
        <w:rPr>
          <w:lang w:val="en-GB"/>
        </w:rPr>
        <w:t xml:space="preserve"> writ</w:t>
      </w:r>
      <w:r w:rsidR="009E6134" w:rsidRPr="00B809C1">
        <w:rPr>
          <w:lang w:val="en-GB"/>
        </w:rPr>
        <w:t>ing</w:t>
      </w:r>
      <w:r w:rsidRPr="00B809C1">
        <w:rPr>
          <w:lang w:val="en-GB"/>
        </w:rPr>
        <w:t xml:space="preserve"> on paper placed directly on top of items, </w:t>
      </w:r>
      <w:r w:rsidR="009E6134" w:rsidRPr="00B809C1">
        <w:rPr>
          <w:lang w:val="en-GB"/>
        </w:rPr>
        <w:t>leaning o</w:t>
      </w:r>
      <w:r w:rsidRPr="00B809C1">
        <w:rPr>
          <w:lang w:val="en-GB"/>
        </w:rPr>
        <w:t>n items</w:t>
      </w:r>
      <w:r w:rsidR="003E6C94">
        <w:rPr>
          <w:lang w:val="en-GB"/>
        </w:rPr>
        <w:t xml:space="preserve"> or </w:t>
      </w:r>
      <w:r w:rsidR="009E6134" w:rsidRPr="00B809C1">
        <w:rPr>
          <w:lang w:val="en-GB"/>
        </w:rPr>
        <w:t xml:space="preserve">propping </w:t>
      </w:r>
      <w:r w:rsidR="003E6C94">
        <w:rPr>
          <w:lang w:val="en-GB"/>
        </w:rPr>
        <w:t xml:space="preserve">them </w:t>
      </w:r>
      <w:r w:rsidRPr="00B809C1">
        <w:rPr>
          <w:lang w:val="en-GB"/>
        </w:rPr>
        <w:t>up against the edge of the desk</w:t>
      </w:r>
    </w:p>
    <w:p w14:paraId="5218F0E7" w14:textId="3FBC4135" w:rsidR="00B25650" w:rsidRPr="00B809C1" w:rsidRDefault="009E6134" w:rsidP="009E6134">
      <w:pPr>
        <w:pStyle w:val="paragraph"/>
        <w:numPr>
          <w:ilvl w:val="1"/>
          <w:numId w:val="48"/>
        </w:numPr>
        <w:spacing w:before="0" w:after="0"/>
        <w:ind w:left="1134" w:hanging="425"/>
        <w:rPr>
          <w:rStyle w:val="normaltextrun"/>
          <w:lang w:val="en-GB"/>
        </w:rPr>
      </w:pPr>
      <w:r w:rsidRPr="00B809C1">
        <w:rPr>
          <w:lang w:val="en-GB"/>
        </w:rPr>
        <w:t>Refrain from damaging items from the collections, in particular by tearing or cutting out pages, damaging bindings, underlining or making notes on items, or sticking sticky notes to them</w:t>
      </w:r>
    </w:p>
    <w:p w14:paraId="7357D629" w14:textId="5A068CDD" w:rsidR="00893059" w:rsidRPr="00B809C1" w:rsidRDefault="002C0C91" w:rsidP="009E6134">
      <w:pPr>
        <w:pStyle w:val="paragraph"/>
        <w:numPr>
          <w:ilvl w:val="1"/>
          <w:numId w:val="48"/>
        </w:numPr>
        <w:spacing w:before="0" w:after="0"/>
        <w:ind w:left="1134" w:hanging="425"/>
        <w:rPr>
          <w:lang w:val="en-GB"/>
        </w:rPr>
      </w:pPr>
      <w:r w:rsidRPr="00B809C1">
        <w:rPr>
          <w:lang w:val="en-GB"/>
        </w:rPr>
        <w:t xml:space="preserve">Use sound and video recordings in such a </w:t>
      </w:r>
      <w:r w:rsidR="003E6C94">
        <w:rPr>
          <w:lang w:val="en-GB"/>
        </w:rPr>
        <w:t xml:space="preserve">manner </w:t>
      </w:r>
      <w:r w:rsidRPr="00B809C1">
        <w:rPr>
          <w:lang w:val="en-GB"/>
        </w:rPr>
        <w:t xml:space="preserve">as not to </w:t>
      </w:r>
      <w:r w:rsidR="0084753D" w:rsidRPr="00B809C1">
        <w:rPr>
          <w:lang w:val="en-GB"/>
        </w:rPr>
        <w:t>damage or destroy them</w:t>
      </w:r>
      <w:r w:rsidR="003E6C94">
        <w:rPr>
          <w:lang w:val="en-GB"/>
        </w:rPr>
        <w:t xml:space="preserve">; in particular they must not </w:t>
      </w:r>
      <w:r w:rsidRPr="00B809C1">
        <w:rPr>
          <w:lang w:val="en-GB"/>
        </w:rPr>
        <w:t xml:space="preserve">dirty the </w:t>
      </w:r>
      <w:r w:rsidR="0084753D" w:rsidRPr="00B809C1">
        <w:rPr>
          <w:lang w:val="en-GB"/>
        </w:rPr>
        <w:t>parts</w:t>
      </w:r>
      <w:r w:rsidRPr="00B809C1">
        <w:rPr>
          <w:lang w:val="en-GB"/>
        </w:rPr>
        <w:t xml:space="preserve"> containing the audio or </w:t>
      </w:r>
      <w:r w:rsidR="0084753D" w:rsidRPr="00B809C1">
        <w:rPr>
          <w:lang w:val="en-GB"/>
        </w:rPr>
        <w:t>video data</w:t>
      </w:r>
      <w:r w:rsidRPr="00B809C1">
        <w:rPr>
          <w:lang w:val="en-GB"/>
        </w:rPr>
        <w:t>, scratch them, caus</w:t>
      </w:r>
      <w:r w:rsidR="003E6C94">
        <w:rPr>
          <w:lang w:val="en-GB"/>
        </w:rPr>
        <w:t>e</w:t>
      </w:r>
      <w:r w:rsidRPr="00B809C1">
        <w:rPr>
          <w:lang w:val="en-GB"/>
        </w:rPr>
        <w:t xml:space="preserve"> them to crack or shatter, or deform the medium in any way</w:t>
      </w:r>
    </w:p>
    <w:p w14:paraId="5B32E2C3" w14:textId="46A62435" w:rsidR="0077725F" w:rsidRPr="00B809C1" w:rsidRDefault="007933E2" w:rsidP="009E6134">
      <w:pPr>
        <w:pStyle w:val="paragraph"/>
        <w:numPr>
          <w:ilvl w:val="1"/>
          <w:numId w:val="48"/>
        </w:numPr>
        <w:spacing w:before="0" w:after="0"/>
        <w:ind w:left="1134" w:hanging="425"/>
        <w:rPr>
          <w:lang w:val="en-GB"/>
        </w:rPr>
      </w:pPr>
      <w:r w:rsidRPr="00B809C1">
        <w:rPr>
          <w:lang w:val="en-GB"/>
        </w:rPr>
        <w:t>Put items from the reference collection back in their place after use</w:t>
      </w:r>
    </w:p>
    <w:p w14:paraId="21DEC162" w14:textId="4B134E36" w:rsidR="00B25650" w:rsidRPr="00B809C1" w:rsidRDefault="009E6134" w:rsidP="009E6134">
      <w:pPr>
        <w:pStyle w:val="paragraph"/>
        <w:numPr>
          <w:ilvl w:val="1"/>
          <w:numId w:val="48"/>
        </w:numPr>
        <w:spacing w:before="0" w:after="0"/>
        <w:ind w:left="1134" w:hanging="425"/>
        <w:rPr>
          <w:lang w:val="en-GB"/>
        </w:rPr>
      </w:pPr>
      <w:r w:rsidRPr="00B809C1">
        <w:rPr>
          <w:lang w:val="en-GB"/>
        </w:rPr>
        <w:t>Refrain from removing items from the location where they were provided for consultation</w:t>
      </w:r>
    </w:p>
    <w:p w14:paraId="79ADA2EA" w14:textId="08CDB281" w:rsidR="00B25650" w:rsidRPr="00B809C1" w:rsidRDefault="009E6134" w:rsidP="009E6134">
      <w:pPr>
        <w:pStyle w:val="paragraph"/>
        <w:numPr>
          <w:ilvl w:val="1"/>
          <w:numId w:val="48"/>
        </w:numPr>
        <w:spacing w:before="0" w:after="0"/>
        <w:ind w:left="1134" w:hanging="425"/>
        <w:rPr>
          <w:lang w:val="en-GB"/>
        </w:rPr>
      </w:pPr>
      <w:r w:rsidRPr="00B809C1">
        <w:rPr>
          <w:lang w:val="en-GB"/>
        </w:rPr>
        <w:t>Present their personal belongings to internal Library security staff if requested</w:t>
      </w:r>
    </w:p>
    <w:p w14:paraId="154FF4CE" w14:textId="6EF40FF8" w:rsidR="00B25650" w:rsidRPr="00B809C1" w:rsidRDefault="009E6134" w:rsidP="000D658B">
      <w:pPr>
        <w:pStyle w:val="paragraph"/>
        <w:numPr>
          <w:ilvl w:val="0"/>
          <w:numId w:val="24"/>
        </w:numPr>
        <w:spacing w:before="0" w:after="0"/>
        <w:rPr>
          <w:lang w:val="en-GB"/>
        </w:rPr>
      </w:pPr>
      <w:r w:rsidRPr="00B809C1">
        <w:rPr>
          <w:lang w:val="en-GB"/>
        </w:rPr>
        <w:t xml:space="preserve">While on </w:t>
      </w:r>
      <w:r w:rsidR="003E6C94">
        <w:rPr>
          <w:lang w:val="en-GB"/>
        </w:rPr>
        <w:t xml:space="preserve">the </w:t>
      </w:r>
      <w:r w:rsidRPr="00B809C1">
        <w:rPr>
          <w:lang w:val="en-GB"/>
        </w:rPr>
        <w:t>Library premises, persons are materially liable for any damage they cause to items from the Library</w:t>
      </w:r>
      <w:r w:rsidR="00B809C1" w:rsidRPr="00B809C1">
        <w:rPr>
          <w:lang w:val="en-GB"/>
        </w:rPr>
        <w:t>'</w:t>
      </w:r>
      <w:r w:rsidRPr="00B809C1">
        <w:rPr>
          <w:lang w:val="en-GB"/>
        </w:rPr>
        <w:t xml:space="preserve">s collections provided to them, or </w:t>
      </w:r>
      <w:r w:rsidR="003E6C94">
        <w:rPr>
          <w:lang w:val="en-GB"/>
        </w:rPr>
        <w:t xml:space="preserve">to </w:t>
      </w:r>
      <w:r w:rsidRPr="00B809C1">
        <w:rPr>
          <w:lang w:val="en-GB"/>
        </w:rPr>
        <w:t>Library equipment</w:t>
      </w:r>
      <w:r w:rsidRPr="00B809C1">
        <w:rPr>
          <w:rStyle w:val="normaltextrun"/>
          <w:lang w:val="en-GB"/>
        </w:rPr>
        <w:t>.</w:t>
      </w:r>
    </w:p>
    <w:p w14:paraId="376F37D0" w14:textId="77777777" w:rsidR="00B25650" w:rsidRPr="00B809C1" w:rsidRDefault="00B25650" w:rsidP="000D658B">
      <w:pPr>
        <w:pStyle w:val="paragraph"/>
        <w:spacing w:before="0" w:after="0"/>
        <w:rPr>
          <w:b/>
          <w:sz w:val="18"/>
          <w:szCs w:val="18"/>
          <w:lang w:val="en-GB"/>
        </w:rPr>
      </w:pPr>
    </w:p>
    <w:p w14:paraId="40BCEA26" w14:textId="77777777" w:rsidR="00B25650" w:rsidRPr="00B809C1" w:rsidRDefault="00B25650" w:rsidP="000D658B">
      <w:pPr>
        <w:pStyle w:val="paragraph"/>
        <w:spacing w:before="0" w:after="0"/>
        <w:rPr>
          <w:lang w:val="en-GB"/>
        </w:rPr>
      </w:pPr>
    </w:p>
    <w:p w14:paraId="4F682CA6" w14:textId="77777777" w:rsidR="009E6134" w:rsidRPr="009E6134" w:rsidRDefault="009E6134" w:rsidP="009E6134">
      <w:pPr>
        <w:spacing w:after="0" w:line="240" w:lineRule="auto"/>
        <w:rPr>
          <w:rFonts w:ascii="Times New Roman" w:eastAsia="Times New Roman" w:hAnsi="Times New Roman" w:cs="Times New Roman"/>
          <w:sz w:val="24"/>
          <w:szCs w:val="24"/>
          <w:lang w:val="en-GB" w:eastAsia="pl-PL"/>
        </w:rPr>
      </w:pPr>
      <w:r w:rsidRPr="009E6134">
        <w:rPr>
          <w:rFonts w:ascii="Times New Roman" w:eastAsia="Times New Roman" w:hAnsi="Times New Roman" w:cs="Times New Roman"/>
          <w:b/>
          <w:sz w:val="24"/>
          <w:szCs w:val="24"/>
          <w:lang w:val="en-GB" w:eastAsia="pl-PL"/>
        </w:rPr>
        <w:t>Article 9. Liability for failure to comply with the Conditions of Use</w:t>
      </w:r>
    </w:p>
    <w:p w14:paraId="6A85CA4C" w14:textId="77777777" w:rsidR="009E6134" w:rsidRPr="009E6134" w:rsidRDefault="009E6134" w:rsidP="009E6134">
      <w:pPr>
        <w:spacing w:after="0" w:line="240" w:lineRule="auto"/>
        <w:rPr>
          <w:rFonts w:ascii="Times New Roman" w:eastAsia="Times New Roman" w:hAnsi="Times New Roman" w:cs="Times New Roman"/>
          <w:sz w:val="24"/>
          <w:szCs w:val="24"/>
          <w:lang w:val="en-GB" w:eastAsia="pl-PL"/>
        </w:rPr>
      </w:pPr>
    </w:p>
    <w:p w14:paraId="29AEB854" w14:textId="5F2657BA" w:rsidR="009E6134" w:rsidRPr="009E6134" w:rsidRDefault="009E6134" w:rsidP="009E6134">
      <w:pPr>
        <w:numPr>
          <w:ilvl w:val="0"/>
          <w:numId w:val="25"/>
        </w:numPr>
        <w:spacing w:after="0" w:line="240" w:lineRule="auto"/>
        <w:rPr>
          <w:rFonts w:ascii="Times New Roman" w:eastAsia="Times New Roman" w:hAnsi="Times New Roman" w:cs="Times New Roman"/>
          <w:sz w:val="24"/>
          <w:szCs w:val="24"/>
          <w:lang w:val="en-GB" w:eastAsia="pl-PL"/>
        </w:rPr>
      </w:pPr>
      <w:r w:rsidRPr="009E6134">
        <w:rPr>
          <w:rFonts w:ascii="Times New Roman" w:eastAsia="Times New Roman" w:hAnsi="Times New Roman" w:cs="Times New Roman"/>
          <w:sz w:val="24"/>
          <w:szCs w:val="24"/>
          <w:lang w:val="en-GB" w:eastAsia="pl-PL"/>
        </w:rPr>
        <w:t xml:space="preserve">In the event that </w:t>
      </w:r>
      <w:r w:rsidR="003E6C94">
        <w:rPr>
          <w:rFonts w:ascii="Times New Roman" w:eastAsia="Times New Roman" w:hAnsi="Times New Roman" w:cs="Times New Roman"/>
          <w:sz w:val="24"/>
          <w:szCs w:val="24"/>
          <w:lang w:val="en-GB" w:eastAsia="pl-PL"/>
        </w:rPr>
        <w:t>individuals</w:t>
      </w:r>
      <w:r w:rsidRPr="009E6134">
        <w:rPr>
          <w:rFonts w:ascii="Times New Roman" w:eastAsia="Times New Roman" w:hAnsi="Times New Roman" w:cs="Times New Roman"/>
          <w:sz w:val="24"/>
          <w:szCs w:val="24"/>
          <w:lang w:val="en-GB" w:eastAsia="pl-PL"/>
        </w:rPr>
        <w:t>:</w:t>
      </w:r>
    </w:p>
    <w:p w14:paraId="2EE22584" w14:textId="76756559" w:rsidR="009E6134" w:rsidRPr="009E6134" w:rsidRDefault="009E6134" w:rsidP="009E6134">
      <w:pPr>
        <w:spacing w:after="0" w:line="240" w:lineRule="auto"/>
        <w:ind w:left="720"/>
        <w:rPr>
          <w:rFonts w:ascii="Times New Roman" w:eastAsia="Times New Roman" w:hAnsi="Times New Roman" w:cs="Times New Roman"/>
          <w:sz w:val="24"/>
          <w:szCs w:val="24"/>
          <w:lang w:val="en-GB" w:eastAsia="pl-PL"/>
        </w:rPr>
      </w:pPr>
      <w:r w:rsidRPr="009E6134">
        <w:rPr>
          <w:rFonts w:ascii="Times New Roman" w:eastAsia="Times New Roman" w:hAnsi="Times New Roman" w:cs="Times New Roman"/>
          <w:sz w:val="24"/>
          <w:szCs w:val="24"/>
          <w:lang w:val="en-GB" w:eastAsia="pl-PL"/>
        </w:rPr>
        <w:t>1) Bring items referred to in Article 8.</w:t>
      </w:r>
      <w:r w:rsidRPr="00B809C1">
        <w:rPr>
          <w:rFonts w:ascii="Times New Roman" w:eastAsia="Times New Roman" w:hAnsi="Times New Roman" w:cs="Times New Roman"/>
          <w:sz w:val="24"/>
          <w:szCs w:val="24"/>
          <w:lang w:val="en-GB" w:eastAsia="pl-PL"/>
        </w:rPr>
        <w:t xml:space="preserve">6 </w:t>
      </w:r>
      <w:r w:rsidRPr="009E6134">
        <w:rPr>
          <w:rFonts w:ascii="Times New Roman" w:eastAsia="Times New Roman" w:hAnsi="Times New Roman" w:cs="Times New Roman"/>
          <w:sz w:val="24"/>
          <w:szCs w:val="24"/>
          <w:lang w:val="en-GB" w:eastAsia="pl-PL"/>
        </w:rPr>
        <w:t xml:space="preserve">(1) into the reading rooms or catalogue halls </w:t>
      </w:r>
    </w:p>
    <w:p w14:paraId="34C5F8DE" w14:textId="77777777" w:rsidR="009E6134" w:rsidRPr="009E6134" w:rsidRDefault="009E6134" w:rsidP="009E6134">
      <w:pPr>
        <w:spacing w:after="0" w:line="240" w:lineRule="auto"/>
        <w:ind w:left="720"/>
        <w:rPr>
          <w:rFonts w:ascii="Times New Roman" w:eastAsia="Times New Roman" w:hAnsi="Times New Roman" w:cs="Times New Roman"/>
          <w:sz w:val="24"/>
          <w:szCs w:val="24"/>
          <w:lang w:val="en-GB" w:eastAsia="pl-PL"/>
        </w:rPr>
      </w:pPr>
      <w:r w:rsidRPr="009E6134">
        <w:rPr>
          <w:rFonts w:ascii="Times New Roman" w:eastAsia="Times New Roman" w:hAnsi="Times New Roman" w:cs="Times New Roman"/>
          <w:sz w:val="24"/>
          <w:szCs w:val="24"/>
          <w:lang w:val="en-GB" w:eastAsia="pl-PL"/>
        </w:rPr>
        <w:t xml:space="preserve">2) Bring food or beverages into reading rooms or catalogue halls </w:t>
      </w:r>
    </w:p>
    <w:p w14:paraId="29E9342B" w14:textId="2FB1B724" w:rsidR="009E6134" w:rsidRPr="009E6134" w:rsidRDefault="009E6134" w:rsidP="009E6134">
      <w:pPr>
        <w:spacing w:after="0" w:line="240" w:lineRule="auto"/>
        <w:ind w:left="720"/>
        <w:rPr>
          <w:rFonts w:ascii="Times New Roman" w:eastAsia="Times New Roman" w:hAnsi="Times New Roman" w:cs="Times New Roman"/>
          <w:sz w:val="24"/>
          <w:szCs w:val="24"/>
          <w:lang w:val="en-GB" w:eastAsia="pl-PL"/>
        </w:rPr>
      </w:pPr>
      <w:r w:rsidRPr="009E6134">
        <w:rPr>
          <w:rFonts w:ascii="Times New Roman" w:eastAsia="Times New Roman" w:hAnsi="Times New Roman" w:cs="Times New Roman"/>
          <w:sz w:val="24"/>
          <w:szCs w:val="24"/>
          <w:lang w:val="en-GB" w:eastAsia="pl-PL"/>
        </w:rPr>
        <w:t xml:space="preserve">3) Remove catalogue cards from </w:t>
      </w:r>
      <w:r w:rsidR="003E6C94">
        <w:rPr>
          <w:rFonts w:ascii="Times New Roman" w:eastAsia="Times New Roman" w:hAnsi="Times New Roman" w:cs="Times New Roman"/>
          <w:sz w:val="24"/>
          <w:szCs w:val="24"/>
          <w:lang w:val="en-GB" w:eastAsia="pl-PL"/>
        </w:rPr>
        <w:t xml:space="preserve">the </w:t>
      </w:r>
      <w:r w:rsidRPr="009E6134">
        <w:rPr>
          <w:rFonts w:ascii="Times New Roman" w:eastAsia="Times New Roman" w:hAnsi="Times New Roman" w:cs="Times New Roman"/>
          <w:sz w:val="24"/>
          <w:szCs w:val="24"/>
          <w:lang w:val="en-GB" w:eastAsia="pl-PL"/>
        </w:rPr>
        <w:t xml:space="preserve">drawers </w:t>
      </w:r>
    </w:p>
    <w:p w14:paraId="72830F17" w14:textId="77777777" w:rsidR="009E6134" w:rsidRPr="009E6134" w:rsidRDefault="009E6134" w:rsidP="009E6134">
      <w:pPr>
        <w:spacing w:after="0" w:line="240" w:lineRule="auto"/>
        <w:ind w:left="720"/>
        <w:rPr>
          <w:rFonts w:ascii="Times New Roman" w:eastAsia="Times New Roman" w:hAnsi="Times New Roman" w:cs="Times New Roman"/>
          <w:sz w:val="24"/>
          <w:szCs w:val="24"/>
          <w:lang w:val="en-GB" w:eastAsia="pl-PL"/>
        </w:rPr>
      </w:pPr>
      <w:r w:rsidRPr="009E6134">
        <w:rPr>
          <w:rFonts w:ascii="Times New Roman" w:eastAsia="Times New Roman" w:hAnsi="Times New Roman" w:cs="Times New Roman"/>
          <w:sz w:val="24"/>
          <w:szCs w:val="24"/>
          <w:lang w:val="en-GB" w:eastAsia="pl-PL"/>
        </w:rPr>
        <w:t xml:space="preserve">4) Disturb the silence or order </w:t>
      </w:r>
    </w:p>
    <w:p w14:paraId="28E6CB69" w14:textId="77777777" w:rsidR="009E6134" w:rsidRPr="009E6134" w:rsidRDefault="009E6134" w:rsidP="009E6134">
      <w:pPr>
        <w:spacing w:after="0" w:line="240" w:lineRule="auto"/>
        <w:ind w:left="720"/>
        <w:rPr>
          <w:rFonts w:ascii="Times New Roman" w:eastAsia="Times New Roman" w:hAnsi="Times New Roman" w:cs="Times New Roman"/>
          <w:sz w:val="24"/>
          <w:szCs w:val="24"/>
          <w:lang w:val="en-GB" w:eastAsia="pl-PL"/>
        </w:rPr>
      </w:pPr>
      <w:r w:rsidRPr="009E6134">
        <w:rPr>
          <w:rFonts w:ascii="Times New Roman" w:eastAsia="Times New Roman" w:hAnsi="Times New Roman" w:cs="Times New Roman"/>
          <w:sz w:val="24"/>
          <w:szCs w:val="24"/>
          <w:lang w:val="en-GB" w:eastAsia="pl-PL"/>
        </w:rPr>
        <w:t>5) Fail to put their mobile phones on silent in the reading rooms and catalogue halls</w:t>
      </w:r>
    </w:p>
    <w:p w14:paraId="39163DE8" w14:textId="77777777" w:rsidR="009E6134" w:rsidRPr="009E6134" w:rsidRDefault="009E6134" w:rsidP="009E6134">
      <w:pPr>
        <w:spacing w:after="0" w:line="240" w:lineRule="auto"/>
        <w:ind w:left="720"/>
        <w:rPr>
          <w:rFonts w:ascii="Times New Roman" w:eastAsia="Times New Roman" w:hAnsi="Times New Roman" w:cs="Times New Roman"/>
          <w:sz w:val="24"/>
          <w:szCs w:val="24"/>
          <w:lang w:val="en-GB" w:eastAsia="pl-PL"/>
        </w:rPr>
      </w:pPr>
      <w:r w:rsidRPr="009E6134">
        <w:rPr>
          <w:rFonts w:ascii="Times New Roman" w:eastAsia="Times New Roman" w:hAnsi="Times New Roman" w:cs="Times New Roman"/>
          <w:sz w:val="24"/>
          <w:szCs w:val="24"/>
          <w:lang w:val="en-GB" w:eastAsia="pl-PL"/>
        </w:rPr>
        <w:t>6) Make or receive phone calls in the reading rooms</w:t>
      </w:r>
    </w:p>
    <w:p w14:paraId="2551C10E" w14:textId="77777777" w:rsidR="009E6134" w:rsidRPr="009E6134" w:rsidRDefault="009E6134" w:rsidP="009E6134">
      <w:pPr>
        <w:spacing w:after="0" w:line="240" w:lineRule="auto"/>
        <w:ind w:left="720"/>
        <w:rPr>
          <w:rFonts w:ascii="Times New Roman" w:eastAsia="Times New Roman" w:hAnsi="Times New Roman" w:cs="Times New Roman"/>
          <w:sz w:val="24"/>
          <w:szCs w:val="24"/>
          <w:lang w:val="en-GB" w:eastAsia="pl-PL"/>
        </w:rPr>
      </w:pPr>
      <w:r w:rsidRPr="009E6134">
        <w:rPr>
          <w:rFonts w:ascii="Times New Roman" w:eastAsia="Times New Roman" w:hAnsi="Times New Roman" w:cs="Times New Roman"/>
          <w:sz w:val="24"/>
          <w:szCs w:val="24"/>
          <w:lang w:val="en-GB" w:eastAsia="pl-PL"/>
        </w:rPr>
        <w:t xml:space="preserve">7) Occupy seats which do not correspond to the numbered token they receive </w:t>
      </w:r>
    </w:p>
    <w:p w14:paraId="4C67EC69" w14:textId="65C09E89" w:rsidR="009E6134" w:rsidRPr="00B809C1" w:rsidRDefault="009E6134" w:rsidP="009E6134">
      <w:pPr>
        <w:spacing w:after="0" w:line="240" w:lineRule="auto"/>
        <w:ind w:left="720"/>
        <w:rPr>
          <w:rFonts w:ascii="Times New Roman" w:eastAsia="Times New Roman" w:hAnsi="Times New Roman" w:cs="Times New Roman"/>
          <w:sz w:val="24"/>
          <w:szCs w:val="24"/>
          <w:lang w:val="en-GB" w:eastAsia="pl-PL"/>
        </w:rPr>
      </w:pPr>
      <w:r w:rsidRPr="009E6134">
        <w:rPr>
          <w:rFonts w:ascii="Times New Roman" w:eastAsia="Times New Roman" w:hAnsi="Times New Roman" w:cs="Times New Roman"/>
          <w:sz w:val="24"/>
          <w:szCs w:val="24"/>
          <w:lang w:val="en-GB" w:eastAsia="pl-PL"/>
        </w:rPr>
        <w:t>8) Behave in a manner which inconveniences other Library users</w:t>
      </w:r>
    </w:p>
    <w:p w14:paraId="67983ECA" w14:textId="1608D4A5" w:rsidR="009E6134" w:rsidRPr="00B809C1" w:rsidRDefault="009E6134" w:rsidP="009E6134">
      <w:pPr>
        <w:pStyle w:val="paragraph"/>
        <w:spacing w:before="0" w:after="0"/>
        <w:ind w:left="720"/>
        <w:rPr>
          <w:lang w:val="en-GB"/>
        </w:rPr>
      </w:pPr>
      <w:r w:rsidRPr="00B809C1">
        <w:rPr>
          <w:lang w:val="en-GB"/>
        </w:rPr>
        <w:t xml:space="preserve">9) Fail to comply with the general regulations that apply </w:t>
      </w:r>
      <w:r w:rsidR="003E6C94">
        <w:rPr>
          <w:lang w:val="en-GB"/>
        </w:rPr>
        <w:t xml:space="preserve">to individuals </w:t>
      </w:r>
      <w:r w:rsidRPr="00B809C1">
        <w:rPr>
          <w:lang w:val="en-GB"/>
        </w:rPr>
        <w:t>when on Library premises</w:t>
      </w:r>
    </w:p>
    <w:p w14:paraId="56ADC404" w14:textId="1A9C058D" w:rsidR="009E6134" w:rsidRPr="00B809C1" w:rsidRDefault="009E6134" w:rsidP="009E6134">
      <w:pPr>
        <w:pStyle w:val="paragraph"/>
        <w:spacing w:before="0" w:after="0"/>
        <w:ind w:left="720"/>
        <w:rPr>
          <w:lang w:val="en-GB"/>
        </w:rPr>
      </w:pPr>
      <w:r w:rsidRPr="00B809C1">
        <w:rPr>
          <w:lang w:val="en-GB"/>
        </w:rPr>
        <w:t xml:space="preserve"> – the Duty Librarian or internal Library security staff may oblige them to cease the breach immediately. </w:t>
      </w:r>
    </w:p>
    <w:p w14:paraId="03EC6E98" w14:textId="596B3F40" w:rsidR="007933E2" w:rsidRPr="00B809C1" w:rsidRDefault="007933E2" w:rsidP="007933E2">
      <w:pPr>
        <w:pStyle w:val="paragraph"/>
        <w:numPr>
          <w:ilvl w:val="0"/>
          <w:numId w:val="25"/>
        </w:numPr>
        <w:spacing w:before="0" w:after="0"/>
        <w:rPr>
          <w:lang w:val="en-GB"/>
        </w:rPr>
      </w:pPr>
      <w:r w:rsidRPr="00B809C1">
        <w:rPr>
          <w:rStyle w:val="normaltextrun"/>
          <w:lang w:val="en-GB"/>
        </w:rPr>
        <w:t xml:space="preserve">In the event that </w:t>
      </w:r>
      <w:r w:rsidR="003E6C94">
        <w:rPr>
          <w:rStyle w:val="normaltextrun"/>
          <w:lang w:val="en-GB"/>
        </w:rPr>
        <w:t>individuals</w:t>
      </w:r>
      <w:r w:rsidRPr="00B809C1">
        <w:rPr>
          <w:rStyle w:val="normaltextrun"/>
          <w:lang w:val="en-GB"/>
        </w:rPr>
        <w:t>:</w:t>
      </w:r>
    </w:p>
    <w:p w14:paraId="205B8108" w14:textId="646D22C8" w:rsidR="007933E2" w:rsidRPr="00B809C1" w:rsidRDefault="007933E2" w:rsidP="007933E2">
      <w:pPr>
        <w:pStyle w:val="paragraph"/>
        <w:numPr>
          <w:ilvl w:val="0"/>
          <w:numId w:val="27"/>
        </w:numPr>
        <w:spacing w:before="0" w:after="0"/>
        <w:ind w:left="1134"/>
        <w:rPr>
          <w:lang w:val="en-GB"/>
        </w:rPr>
      </w:pPr>
      <w:r w:rsidRPr="00B809C1">
        <w:rPr>
          <w:lang w:val="en-GB"/>
        </w:rPr>
        <w:t>Fail to comply with the instructions</w:t>
      </w:r>
      <w:r w:rsidR="00262563" w:rsidRPr="00B809C1">
        <w:rPr>
          <w:lang w:val="en-GB"/>
        </w:rPr>
        <w:t xml:space="preserve"> or </w:t>
      </w:r>
      <w:r w:rsidR="0046495A" w:rsidRPr="00B809C1">
        <w:rPr>
          <w:lang w:val="en-GB"/>
        </w:rPr>
        <w:t>recommendations</w:t>
      </w:r>
      <w:r w:rsidRPr="00B809C1">
        <w:rPr>
          <w:lang w:val="en-GB"/>
        </w:rPr>
        <w:t xml:space="preserve"> of the Duty Librarian or </w:t>
      </w:r>
      <w:r w:rsidR="007F07FD" w:rsidRPr="00B809C1">
        <w:rPr>
          <w:lang w:val="en-GB"/>
        </w:rPr>
        <w:t xml:space="preserve">internal </w:t>
      </w:r>
      <w:r w:rsidRPr="00B809C1">
        <w:rPr>
          <w:lang w:val="en-GB"/>
        </w:rPr>
        <w:t>Library security staff</w:t>
      </w:r>
    </w:p>
    <w:p w14:paraId="7171D224" w14:textId="49C75A8B" w:rsidR="007933E2" w:rsidRPr="00B809C1" w:rsidRDefault="007933E2" w:rsidP="007933E2">
      <w:pPr>
        <w:pStyle w:val="paragraph"/>
        <w:numPr>
          <w:ilvl w:val="0"/>
          <w:numId w:val="27"/>
        </w:numPr>
        <w:spacing w:before="0" w:after="0"/>
        <w:ind w:left="1134"/>
        <w:rPr>
          <w:lang w:val="en-GB"/>
        </w:rPr>
      </w:pPr>
      <w:r w:rsidRPr="00B809C1">
        <w:rPr>
          <w:lang w:val="en-GB"/>
        </w:rPr>
        <w:t xml:space="preserve">Fail to comply with </w:t>
      </w:r>
      <w:r w:rsidR="0046495A" w:rsidRPr="00B809C1">
        <w:rPr>
          <w:lang w:val="en-GB"/>
        </w:rPr>
        <w:t xml:space="preserve">directions </w:t>
      </w:r>
      <w:r w:rsidR="003E6C94">
        <w:rPr>
          <w:lang w:val="en-GB"/>
        </w:rPr>
        <w:t xml:space="preserve">issued </w:t>
      </w:r>
      <w:r w:rsidR="0046495A" w:rsidRPr="00B809C1">
        <w:rPr>
          <w:lang w:val="en-GB"/>
        </w:rPr>
        <w:t>by</w:t>
      </w:r>
      <w:r w:rsidRPr="00B809C1">
        <w:rPr>
          <w:lang w:val="en-GB"/>
        </w:rPr>
        <w:t xml:space="preserve"> the Duty Librarian or the internal Library security staff with regard to </w:t>
      </w:r>
      <w:r w:rsidR="003E6C94">
        <w:rPr>
          <w:lang w:val="en-GB"/>
        </w:rPr>
        <w:t xml:space="preserve">the </w:t>
      </w:r>
      <w:r w:rsidRPr="00B809C1">
        <w:rPr>
          <w:lang w:val="en-GB"/>
        </w:rPr>
        <w:t>matters referred to in Article 9.1</w:t>
      </w:r>
    </w:p>
    <w:p w14:paraId="36979ECC" w14:textId="77777777" w:rsidR="007933E2" w:rsidRPr="00B809C1" w:rsidRDefault="007933E2" w:rsidP="007933E2">
      <w:pPr>
        <w:pStyle w:val="paragraph"/>
        <w:numPr>
          <w:ilvl w:val="0"/>
          <w:numId w:val="27"/>
        </w:numPr>
        <w:spacing w:before="0" w:after="0"/>
        <w:ind w:left="1134"/>
        <w:rPr>
          <w:lang w:val="en-GB"/>
        </w:rPr>
      </w:pPr>
      <w:r w:rsidRPr="00B809C1">
        <w:rPr>
          <w:lang w:val="en-GB"/>
        </w:rPr>
        <w:t xml:space="preserve">Put items from the collections at risk of degradation, damage or destruction </w:t>
      </w:r>
    </w:p>
    <w:p w14:paraId="71B3CB5A" w14:textId="77777777" w:rsidR="007933E2" w:rsidRPr="00B809C1" w:rsidRDefault="007933E2" w:rsidP="007933E2">
      <w:pPr>
        <w:pStyle w:val="paragraph"/>
        <w:numPr>
          <w:ilvl w:val="0"/>
          <w:numId w:val="27"/>
        </w:numPr>
        <w:spacing w:before="0" w:after="0"/>
        <w:ind w:left="1134"/>
        <w:rPr>
          <w:lang w:val="en-GB"/>
        </w:rPr>
      </w:pPr>
      <w:r w:rsidRPr="00B809C1">
        <w:rPr>
          <w:lang w:val="en-GB"/>
        </w:rPr>
        <w:t>Destroy or damage Library equipment</w:t>
      </w:r>
      <w:r w:rsidRPr="00B809C1">
        <w:rPr>
          <w:rStyle w:val="normaltextrun"/>
          <w:lang w:val="en-GB"/>
        </w:rPr>
        <w:t xml:space="preserve"> </w:t>
      </w:r>
    </w:p>
    <w:p w14:paraId="198D3455" w14:textId="142B4AE0" w:rsidR="007933E2" w:rsidRPr="00B809C1" w:rsidRDefault="007933E2" w:rsidP="007933E2">
      <w:pPr>
        <w:pStyle w:val="paragraph"/>
        <w:spacing w:before="0" w:after="0"/>
        <w:ind w:left="774"/>
        <w:rPr>
          <w:lang w:val="en-GB"/>
        </w:rPr>
      </w:pPr>
      <w:r w:rsidRPr="00B809C1">
        <w:rPr>
          <w:rStyle w:val="normaltextrun"/>
          <w:lang w:val="en-GB"/>
        </w:rPr>
        <w:t xml:space="preserve">– </w:t>
      </w:r>
      <w:r w:rsidRPr="00B809C1">
        <w:rPr>
          <w:lang w:val="en-GB"/>
        </w:rPr>
        <w:t xml:space="preserve">the Duty Librarians or internal Library security staff may oblige them to immediately return the items made available to them and to leave the Library premises. </w:t>
      </w:r>
    </w:p>
    <w:p w14:paraId="591D6570" w14:textId="784A3626" w:rsidR="007933E2" w:rsidRPr="00B809C1" w:rsidRDefault="007933E2" w:rsidP="007933E2">
      <w:pPr>
        <w:pStyle w:val="paragraph"/>
        <w:numPr>
          <w:ilvl w:val="0"/>
          <w:numId w:val="25"/>
        </w:numPr>
        <w:spacing w:before="0" w:after="0"/>
        <w:rPr>
          <w:lang w:val="en-GB"/>
        </w:rPr>
      </w:pPr>
      <w:r w:rsidRPr="00B809C1">
        <w:rPr>
          <w:lang w:val="en-GB"/>
        </w:rPr>
        <w:t>Readers may lose the right to use the Library</w:t>
      </w:r>
      <w:r w:rsidR="00B809C1" w:rsidRPr="00B809C1">
        <w:rPr>
          <w:lang w:val="en-GB"/>
        </w:rPr>
        <w:t>'</w:t>
      </w:r>
      <w:r w:rsidRPr="00B809C1">
        <w:rPr>
          <w:lang w:val="en-GB"/>
        </w:rPr>
        <w:t>s collections for a period of between 2 weeks and 2 years in the event that they</w:t>
      </w:r>
      <w:r w:rsidRPr="00B809C1">
        <w:rPr>
          <w:rStyle w:val="normaltextrun"/>
          <w:lang w:val="en-GB"/>
        </w:rPr>
        <w:t>:</w:t>
      </w:r>
    </w:p>
    <w:p w14:paraId="57C95B3E" w14:textId="093BDA5D" w:rsidR="007933E2" w:rsidRPr="00B809C1" w:rsidRDefault="007933E2" w:rsidP="007933E2">
      <w:pPr>
        <w:pStyle w:val="paragraph"/>
        <w:numPr>
          <w:ilvl w:val="1"/>
          <w:numId w:val="25"/>
        </w:numPr>
        <w:spacing w:before="0" w:after="0"/>
        <w:ind w:left="1134"/>
        <w:rPr>
          <w:lang w:val="en-GB"/>
        </w:rPr>
      </w:pPr>
      <w:r w:rsidRPr="00B809C1">
        <w:rPr>
          <w:lang w:val="en-GB"/>
        </w:rPr>
        <w:t xml:space="preserve">Smoke tobacco products or electronic cigarettes in the Library building </w:t>
      </w:r>
    </w:p>
    <w:p w14:paraId="62BE4664" w14:textId="77777777" w:rsidR="007933E2" w:rsidRPr="00B809C1" w:rsidRDefault="007933E2" w:rsidP="007933E2">
      <w:pPr>
        <w:pStyle w:val="paragraph"/>
        <w:numPr>
          <w:ilvl w:val="1"/>
          <w:numId w:val="25"/>
        </w:numPr>
        <w:spacing w:before="0" w:after="0"/>
        <w:ind w:left="1134"/>
        <w:rPr>
          <w:lang w:val="en-GB"/>
        </w:rPr>
      </w:pPr>
      <w:r w:rsidRPr="00B809C1">
        <w:rPr>
          <w:lang w:val="en-GB"/>
        </w:rPr>
        <w:t>Put items from the collections at risk of degradation, damage or destruction</w:t>
      </w:r>
    </w:p>
    <w:p w14:paraId="389F679C" w14:textId="77777777" w:rsidR="007933E2" w:rsidRPr="00B809C1" w:rsidRDefault="007933E2" w:rsidP="007933E2">
      <w:pPr>
        <w:pStyle w:val="paragraph"/>
        <w:numPr>
          <w:ilvl w:val="1"/>
          <w:numId w:val="25"/>
        </w:numPr>
        <w:spacing w:before="0" w:after="0"/>
        <w:ind w:left="1134"/>
        <w:rPr>
          <w:lang w:val="en-GB"/>
        </w:rPr>
      </w:pPr>
      <w:r w:rsidRPr="00B809C1">
        <w:rPr>
          <w:lang w:val="en-GB"/>
        </w:rPr>
        <w:lastRenderedPageBreak/>
        <w:t xml:space="preserve">Remove items from the location where they were provided for consultation </w:t>
      </w:r>
    </w:p>
    <w:p w14:paraId="56569A1F" w14:textId="77777777" w:rsidR="007933E2" w:rsidRPr="00B809C1" w:rsidRDefault="007933E2" w:rsidP="007933E2">
      <w:pPr>
        <w:pStyle w:val="paragraph"/>
        <w:numPr>
          <w:ilvl w:val="1"/>
          <w:numId w:val="25"/>
        </w:numPr>
        <w:spacing w:before="0" w:after="0"/>
        <w:ind w:left="1134"/>
        <w:rPr>
          <w:lang w:val="en-GB"/>
        </w:rPr>
      </w:pPr>
      <w:r w:rsidRPr="00B809C1">
        <w:rPr>
          <w:lang w:val="en-GB"/>
        </w:rPr>
        <w:t xml:space="preserve">Destroy or damage Library equipment </w:t>
      </w:r>
    </w:p>
    <w:p w14:paraId="536377EB" w14:textId="14C3159D" w:rsidR="007933E2" w:rsidRPr="00B809C1" w:rsidRDefault="007933E2" w:rsidP="007933E2">
      <w:pPr>
        <w:pStyle w:val="paragraph"/>
        <w:numPr>
          <w:ilvl w:val="1"/>
          <w:numId w:val="25"/>
        </w:numPr>
        <w:spacing w:before="0" w:after="0"/>
        <w:ind w:left="1134"/>
        <w:rPr>
          <w:lang w:val="en-GB"/>
        </w:rPr>
      </w:pPr>
      <w:r w:rsidRPr="00B809C1">
        <w:rPr>
          <w:lang w:val="en-GB"/>
        </w:rPr>
        <w:t>Use somebody else</w:t>
      </w:r>
      <w:r w:rsidR="00B809C1" w:rsidRPr="00B809C1">
        <w:rPr>
          <w:lang w:val="en-GB"/>
        </w:rPr>
        <w:t>'</w:t>
      </w:r>
      <w:r w:rsidRPr="00B809C1">
        <w:rPr>
          <w:lang w:val="en-GB"/>
        </w:rPr>
        <w:t xml:space="preserve">s library card or </w:t>
      </w:r>
      <w:r w:rsidR="003E6C94">
        <w:rPr>
          <w:lang w:val="en-GB"/>
        </w:rPr>
        <w:t xml:space="preserve">the </w:t>
      </w:r>
      <w:r w:rsidRPr="00B809C1">
        <w:rPr>
          <w:lang w:val="en-GB"/>
        </w:rPr>
        <w:t>data from somebody else</w:t>
      </w:r>
      <w:r w:rsidR="00B809C1" w:rsidRPr="00B809C1">
        <w:rPr>
          <w:lang w:val="en-GB"/>
        </w:rPr>
        <w:t>'</w:t>
      </w:r>
      <w:r w:rsidRPr="00B809C1">
        <w:rPr>
          <w:lang w:val="en-GB"/>
        </w:rPr>
        <w:t xml:space="preserve">s card </w:t>
      </w:r>
    </w:p>
    <w:p w14:paraId="29FC585A" w14:textId="77777777" w:rsidR="007933E2" w:rsidRPr="00B809C1" w:rsidRDefault="007933E2" w:rsidP="007933E2">
      <w:pPr>
        <w:pStyle w:val="paragraph"/>
        <w:numPr>
          <w:ilvl w:val="1"/>
          <w:numId w:val="25"/>
        </w:numPr>
        <w:spacing w:before="0" w:after="0"/>
        <w:ind w:left="1134"/>
        <w:rPr>
          <w:lang w:val="en-GB"/>
        </w:rPr>
      </w:pPr>
      <w:r w:rsidRPr="00B809C1">
        <w:rPr>
          <w:lang w:val="en-GB"/>
        </w:rPr>
        <w:t>Bring in or consume alcohol</w:t>
      </w:r>
    </w:p>
    <w:p w14:paraId="50D63056" w14:textId="77777777" w:rsidR="007933E2" w:rsidRPr="00B809C1" w:rsidRDefault="007933E2" w:rsidP="007933E2">
      <w:pPr>
        <w:pStyle w:val="paragraph"/>
        <w:numPr>
          <w:ilvl w:val="1"/>
          <w:numId w:val="25"/>
        </w:numPr>
        <w:spacing w:before="0" w:after="0"/>
        <w:ind w:left="1134"/>
        <w:rPr>
          <w:lang w:val="en-GB"/>
        </w:rPr>
      </w:pPr>
      <w:r w:rsidRPr="00B809C1">
        <w:rPr>
          <w:lang w:val="en-GB"/>
        </w:rPr>
        <w:t xml:space="preserve">Bring in or consume narcotic drugs </w:t>
      </w:r>
    </w:p>
    <w:p w14:paraId="4409438F" w14:textId="77777777" w:rsidR="007933E2" w:rsidRPr="00B809C1" w:rsidRDefault="007933E2" w:rsidP="007933E2">
      <w:pPr>
        <w:pStyle w:val="paragraph"/>
        <w:numPr>
          <w:ilvl w:val="1"/>
          <w:numId w:val="25"/>
        </w:numPr>
        <w:spacing w:before="0" w:after="0"/>
        <w:ind w:left="1134"/>
        <w:rPr>
          <w:lang w:val="en-GB"/>
        </w:rPr>
      </w:pPr>
      <w:r w:rsidRPr="00B809C1">
        <w:rPr>
          <w:lang w:val="en-GB"/>
        </w:rPr>
        <w:t xml:space="preserve">Breach other provisions of the Conditions of Use repeatedly or in a serious manner </w:t>
      </w:r>
    </w:p>
    <w:p w14:paraId="3271A981" w14:textId="1B20EBD9" w:rsidR="007933E2" w:rsidRPr="00B809C1" w:rsidRDefault="007933E2" w:rsidP="007933E2">
      <w:pPr>
        <w:pStyle w:val="paragraph"/>
        <w:numPr>
          <w:ilvl w:val="1"/>
          <w:numId w:val="25"/>
        </w:numPr>
        <w:spacing w:before="0" w:after="0"/>
        <w:ind w:left="1134"/>
        <w:rPr>
          <w:lang w:val="en-GB"/>
        </w:rPr>
      </w:pPr>
      <w:r w:rsidRPr="00B809C1">
        <w:rPr>
          <w:lang w:val="en-GB"/>
        </w:rPr>
        <w:t>Breach the provisions of the general regulations that apply when on Library premises</w:t>
      </w:r>
      <w:r w:rsidR="003E6C94">
        <w:rPr>
          <w:lang w:val="en-GB"/>
        </w:rPr>
        <w:t>,</w:t>
      </w:r>
      <w:r w:rsidRPr="00B809C1">
        <w:rPr>
          <w:lang w:val="en-GB"/>
        </w:rPr>
        <w:t xml:space="preserve"> repeatedly or in a serious manner </w:t>
      </w:r>
    </w:p>
    <w:p w14:paraId="4D808A90" w14:textId="547A7F55" w:rsidR="007933E2" w:rsidRPr="00B809C1" w:rsidRDefault="007933E2" w:rsidP="007933E2">
      <w:pPr>
        <w:pStyle w:val="paragraph"/>
        <w:numPr>
          <w:ilvl w:val="0"/>
          <w:numId w:val="28"/>
        </w:numPr>
        <w:spacing w:before="0" w:after="0"/>
        <w:rPr>
          <w:lang w:val="en-GB"/>
        </w:rPr>
      </w:pPr>
      <w:r w:rsidRPr="00B809C1">
        <w:rPr>
          <w:lang w:val="en-GB"/>
        </w:rPr>
        <w:t xml:space="preserve">Until </w:t>
      </w:r>
      <w:r w:rsidR="003E6C94">
        <w:rPr>
          <w:lang w:val="en-GB"/>
        </w:rPr>
        <w:t xml:space="preserve">the </w:t>
      </w:r>
      <w:r w:rsidRPr="00B809C1">
        <w:rPr>
          <w:lang w:val="en-GB"/>
        </w:rPr>
        <w:t xml:space="preserve">matters referred to in Articles 9.3 </w:t>
      </w:r>
      <w:r w:rsidR="003E6C94">
        <w:rPr>
          <w:lang w:val="en-GB"/>
        </w:rPr>
        <w:t xml:space="preserve">have been fully dealt with, </w:t>
      </w:r>
      <w:r w:rsidRPr="00B809C1">
        <w:rPr>
          <w:lang w:val="en-GB"/>
        </w:rPr>
        <w:t>readers will have their library cards confiscated and must leave the reading rooms and catalogue halls immediately if ordered to do so by the Duty Librarian or internal Library security staff. The decision to deprive a reader of the right to access the Library</w:t>
      </w:r>
      <w:r w:rsidR="00B809C1" w:rsidRPr="00B809C1">
        <w:rPr>
          <w:lang w:val="en-GB"/>
        </w:rPr>
        <w:t>'</w:t>
      </w:r>
      <w:r w:rsidRPr="00B809C1">
        <w:rPr>
          <w:lang w:val="en-GB"/>
        </w:rPr>
        <w:t>s collections shall be made by the head of the appropriate department within 7 days of the infraction, who will then inform the reader in writing of the period for which they have lost this right and the reason for the decision</w:t>
      </w:r>
      <w:r w:rsidRPr="00B809C1">
        <w:rPr>
          <w:rStyle w:val="normaltextrun"/>
          <w:lang w:val="en-GB"/>
        </w:rPr>
        <w:t>.</w:t>
      </w:r>
    </w:p>
    <w:p w14:paraId="575081D7" w14:textId="5BDE5F35" w:rsidR="007933E2" w:rsidRPr="00B809C1" w:rsidRDefault="007933E2" w:rsidP="007933E2">
      <w:pPr>
        <w:pStyle w:val="paragraph"/>
        <w:numPr>
          <w:ilvl w:val="0"/>
          <w:numId w:val="29"/>
        </w:numPr>
        <w:spacing w:before="0" w:after="0"/>
        <w:rPr>
          <w:lang w:val="en-GB"/>
        </w:rPr>
      </w:pPr>
      <w:r w:rsidRPr="00B809C1">
        <w:rPr>
          <w:lang w:val="en-GB"/>
        </w:rPr>
        <w:t>Within 7 days of being informed of the loss of the right to access the Library</w:t>
      </w:r>
      <w:r w:rsidR="00B809C1" w:rsidRPr="00B809C1">
        <w:rPr>
          <w:lang w:val="en-GB"/>
        </w:rPr>
        <w:t>'</w:t>
      </w:r>
      <w:r w:rsidRPr="00B809C1">
        <w:rPr>
          <w:lang w:val="en-GB"/>
        </w:rPr>
        <w:t xml:space="preserve">s collections, readers may request that the Library issue and deliver a written statement </w:t>
      </w:r>
      <w:r w:rsidR="003E6C94">
        <w:rPr>
          <w:lang w:val="en-GB"/>
        </w:rPr>
        <w:t xml:space="preserve">giving </w:t>
      </w:r>
      <w:r w:rsidRPr="00B809C1">
        <w:rPr>
          <w:lang w:val="en-GB"/>
        </w:rPr>
        <w:t xml:space="preserve">the </w:t>
      </w:r>
      <w:r w:rsidR="003E6C94">
        <w:rPr>
          <w:lang w:val="en-GB"/>
        </w:rPr>
        <w:t xml:space="preserve">grounds </w:t>
      </w:r>
      <w:r w:rsidRPr="00B809C1">
        <w:rPr>
          <w:lang w:val="en-GB"/>
        </w:rPr>
        <w:t>for th</w:t>
      </w:r>
      <w:r w:rsidR="003E6C94">
        <w:rPr>
          <w:lang w:val="en-GB"/>
        </w:rPr>
        <w:t>is</w:t>
      </w:r>
      <w:r w:rsidRPr="00B809C1">
        <w:rPr>
          <w:lang w:val="en-GB"/>
        </w:rPr>
        <w:t xml:space="preserve"> decision. </w:t>
      </w:r>
    </w:p>
    <w:p w14:paraId="4691F28A" w14:textId="5DA6976E" w:rsidR="007933E2" w:rsidRPr="00B809C1" w:rsidRDefault="007933E2" w:rsidP="007933E2">
      <w:pPr>
        <w:pStyle w:val="paragraph"/>
        <w:numPr>
          <w:ilvl w:val="0"/>
          <w:numId w:val="29"/>
        </w:numPr>
        <w:spacing w:before="0" w:after="0"/>
        <w:rPr>
          <w:lang w:val="en-GB"/>
        </w:rPr>
      </w:pPr>
      <w:r w:rsidRPr="00B809C1">
        <w:rPr>
          <w:lang w:val="en-GB"/>
        </w:rPr>
        <w:t xml:space="preserve">Within 14 days of the delivery of the statement </w:t>
      </w:r>
      <w:r w:rsidR="00770823">
        <w:rPr>
          <w:lang w:val="en-GB"/>
        </w:rPr>
        <w:t xml:space="preserve">giving the grounds </w:t>
      </w:r>
      <w:r w:rsidRPr="00B809C1">
        <w:rPr>
          <w:lang w:val="en-GB"/>
        </w:rPr>
        <w:t xml:space="preserve">for the decision, readers may appeal against the decision in writing to the Director of the National Library. </w:t>
      </w:r>
    </w:p>
    <w:p w14:paraId="68128560" w14:textId="6524CBFE" w:rsidR="007933E2" w:rsidRPr="00B809C1" w:rsidRDefault="007933E2" w:rsidP="007933E2">
      <w:pPr>
        <w:pStyle w:val="paragraph"/>
        <w:numPr>
          <w:ilvl w:val="0"/>
          <w:numId w:val="29"/>
        </w:numPr>
        <w:spacing w:before="0" w:after="0"/>
        <w:rPr>
          <w:lang w:val="en-GB"/>
        </w:rPr>
      </w:pPr>
      <w:r w:rsidRPr="00B809C1">
        <w:rPr>
          <w:lang w:val="en-GB"/>
        </w:rPr>
        <w:t>After considering the appeal, the Director of the National Library or a</w:t>
      </w:r>
      <w:r w:rsidR="002455AD" w:rsidRPr="00B809C1">
        <w:rPr>
          <w:lang w:val="en-GB"/>
        </w:rPr>
        <w:t xml:space="preserve"> member of</w:t>
      </w:r>
      <w:r w:rsidRPr="00B809C1">
        <w:rPr>
          <w:lang w:val="en-GB"/>
        </w:rPr>
        <w:t xml:space="preserve"> Library </w:t>
      </w:r>
      <w:r w:rsidR="002455AD" w:rsidRPr="00B809C1">
        <w:rPr>
          <w:lang w:val="en-GB"/>
        </w:rPr>
        <w:t>staff</w:t>
      </w:r>
      <w:r w:rsidRPr="00B809C1">
        <w:rPr>
          <w:lang w:val="en-GB"/>
        </w:rPr>
        <w:t xml:space="preserve"> authorised by the Director shall decide </w:t>
      </w:r>
      <w:r w:rsidR="00770823">
        <w:rPr>
          <w:lang w:val="en-GB"/>
        </w:rPr>
        <w:t xml:space="preserve">whether </w:t>
      </w:r>
      <w:r w:rsidRPr="00B809C1">
        <w:rPr>
          <w:lang w:val="en-GB"/>
        </w:rPr>
        <w:t>to uphold, modify or repeal the decision to deprive the reader of their right to use the Library</w:t>
      </w:r>
      <w:r w:rsidR="00B809C1" w:rsidRPr="00B809C1">
        <w:rPr>
          <w:lang w:val="en-GB"/>
        </w:rPr>
        <w:t>'</w:t>
      </w:r>
      <w:r w:rsidRPr="00B809C1">
        <w:rPr>
          <w:lang w:val="en-GB"/>
        </w:rPr>
        <w:t>s collections, and shall inform the reader in writing of the outcome of th</w:t>
      </w:r>
      <w:r w:rsidR="00770823">
        <w:rPr>
          <w:lang w:val="en-GB"/>
        </w:rPr>
        <w:t>eir</w:t>
      </w:r>
      <w:r w:rsidRPr="00B809C1">
        <w:rPr>
          <w:lang w:val="en-GB"/>
        </w:rPr>
        <w:t xml:space="preserve"> decision. This decision shall be final.</w:t>
      </w:r>
    </w:p>
    <w:p w14:paraId="2993ADA3" w14:textId="77777777" w:rsidR="007933E2" w:rsidRPr="00B809C1" w:rsidRDefault="007933E2" w:rsidP="007933E2">
      <w:pPr>
        <w:pStyle w:val="paragraph"/>
        <w:spacing w:before="0" w:after="0"/>
        <w:rPr>
          <w:lang w:val="en-GB"/>
        </w:rPr>
      </w:pPr>
    </w:p>
    <w:p w14:paraId="21790010" w14:textId="77777777" w:rsidR="007933E2" w:rsidRPr="00B809C1" w:rsidRDefault="007933E2" w:rsidP="007933E2">
      <w:pPr>
        <w:pStyle w:val="paragraph"/>
        <w:spacing w:before="0" w:after="0"/>
        <w:rPr>
          <w:lang w:val="en-GB"/>
        </w:rPr>
      </w:pPr>
    </w:p>
    <w:p w14:paraId="296705D1" w14:textId="6C6D72A7" w:rsidR="00B25650" w:rsidRPr="00B809C1" w:rsidRDefault="007933E2">
      <w:pPr>
        <w:pStyle w:val="paragraph"/>
        <w:spacing w:before="0" w:after="0"/>
        <w:rPr>
          <w:rStyle w:val="scxw61848870"/>
          <w:lang w:val="en-GB"/>
        </w:rPr>
      </w:pPr>
      <w:r w:rsidRPr="00B809C1">
        <w:rPr>
          <w:rStyle w:val="normaltextrun"/>
          <w:b/>
          <w:lang w:val="en-GB"/>
        </w:rPr>
        <w:t>Article 10. Special provision</w:t>
      </w:r>
      <w:r w:rsidRPr="00B809C1">
        <w:rPr>
          <w:rStyle w:val="scxw61848870"/>
          <w:lang w:val="en-GB"/>
        </w:rPr>
        <w:t> </w:t>
      </w:r>
    </w:p>
    <w:p w14:paraId="3DD464CF" w14:textId="77777777" w:rsidR="0046495A" w:rsidRPr="00B809C1" w:rsidRDefault="0046495A">
      <w:pPr>
        <w:pStyle w:val="paragraph"/>
        <w:spacing w:before="0" w:after="0"/>
        <w:rPr>
          <w:lang w:val="en-GB"/>
        </w:rPr>
      </w:pPr>
    </w:p>
    <w:p w14:paraId="2BF1DA59" w14:textId="33D53B9F" w:rsidR="00AC1D59" w:rsidRPr="00B809C1" w:rsidRDefault="00B64ABE" w:rsidP="00B64ABE">
      <w:pPr>
        <w:pStyle w:val="paragraph"/>
        <w:spacing w:before="0" w:after="0"/>
        <w:rPr>
          <w:lang w:val="en-GB"/>
        </w:rPr>
      </w:pPr>
      <w:r w:rsidRPr="00B809C1">
        <w:rPr>
          <w:lang w:val="en-GB"/>
        </w:rPr>
        <w:t>Under special circumstances, the Duty Librarian may decide not to observe the rules stipulated in these Conditions of Use.</w:t>
      </w:r>
      <w:bookmarkStart w:id="1" w:name="_Hlk522782559"/>
    </w:p>
    <w:bookmarkEnd w:id="1"/>
    <w:p w14:paraId="2FCB913B" w14:textId="545B993C" w:rsidR="00073CD8" w:rsidRPr="00B809C1" w:rsidRDefault="001B57A7" w:rsidP="00073CD8">
      <w:pPr>
        <w:widowControl w:val="0"/>
        <w:suppressAutoHyphens w:val="0"/>
        <w:autoSpaceDE w:val="0"/>
        <w:spacing w:after="0" w:line="240" w:lineRule="auto"/>
        <w:ind w:left="6988" w:right="86" w:hanging="892"/>
        <w:jc w:val="right"/>
        <w:textAlignment w:val="auto"/>
        <w:rPr>
          <w:rFonts w:ascii="Times New Roman" w:eastAsia="Times New Roman" w:hAnsi="Times New Roman" w:cs="Times New Roman"/>
          <w:sz w:val="20"/>
          <w:lang w:val="en-GB"/>
        </w:rPr>
      </w:pPr>
      <w:r w:rsidRPr="00B809C1">
        <w:rPr>
          <w:rFonts w:ascii="Times New Roman" w:eastAsia="Times New Roman" w:hAnsi="Times New Roman" w:cs="Times New Roman"/>
          <w:sz w:val="20"/>
          <w:lang w:val="en-GB"/>
        </w:rPr>
        <w:br w:type="column"/>
      </w:r>
      <w:r w:rsidR="00073CD8" w:rsidRPr="00B809C1">
        <w:rPr>
          <w:rFonts w:ascii="Times New Roman" w:eastAsia="Times New Roman" w:hAnsi="Times New Roman" w:cs="Times New Roman"/>
          <w:sz w:val="20"/>
          <w:lang w:val="en-GB"/>
        </w:rPr>
        <w:lastRenderedPageBreak/>
        <w:t>Annex 1 to the</w:t>
      </w:r>
    </w:p>
    <w:p w14:paraId="0F7A5496" w14:textId="43BB7B86" w:rsidR="001B57A7" w:rsidRPr="00B809C1" w:rsidRDefault="00073CD8" w:rsidP="00073CD8">
      <w:pPr>
        <w:widowControl w:val="0"/>
        <w:suppressAutoHyphens w:val="0"/>
        <w:autoSpaceDE w:val="0"/>
        <w:spacing w:after="0" w:line="240" w:lineRule="auto"/>
        <w:ind w:left="6988" w:right="86" w:hanging="892"/>
        <w:jc w:val="right"/>
        <w:textAlignment w:val="auto"/>
        <w:rPr>
          <w:rFonts w:ascii="Times New Roman" w:eastAsia="Times New Roman" w:hAnsi="Times New Roman" w:cs="Times New Roman"/>
          <w:szCs w:val="24"/>
          <w:lang w:val="en-GB"/>
        </w:rPr>
      </w:pPr>
      <w:r w:rsidRPr="00B809C1">
        <w:rPr>
          <w:rFonts w:ascii="Times New Roman" w:eastAsia="Times New Roman" w:hAnsi="Times New Roman" w:cs="Times New Roman"/>
          <w:sz w:val="20"/>
          <w:lang w:val="en-GB"/>
        </w:rPr>
        <w:t xml:space="preserve"> Conditions of Use of the National Library of Poland during the COVID-19 Epidemic</w:t>
      </w:r>
    </w:p>
    <w:p w14:paraId="630BC273" w14:textId="77777777" w:rsidR="001B57A7" w:rsidRPr="00B809C1" w:rsidRDefault="001B57A7" w:rsidP="001B57A7">
      <w:pPr>
        <w:widowControl w:val="0"/>
        <w:suppressAutoHyphens w:val="0"/>
        <w:autoSpaceDE w:val="0"/>
        <w:spacing w:after="0" w:line="240" w:lineRule="auto"/>
        <w:textAlignment w:val="auto"/>
        <w:rPr>
          <w:rFonts w:ascii="Times New Roman" w:eastAsia="Times New Roman" w:hAnsi="Times New Roman" w:cs="Times New Roman"/>
          <w:szCs w:val="24"/>
          <w:lang w:val="en-GB"/>
        </w:rPr>
      </w:pPr>
    </w:p>
    <w:p w14:paraId="541F4605" w14:textId="77777777" w:rsidR="00073CD8" w:rsidRPr="00B809C1" w:rsidRDefault="00073CD8" w:rsidP="00073CD8">
      <w:pPr>
        <w:suppressAutoHyphens w:val="0"/>
        <w:autoSpaceDN/>
        <w:jc w:val="center"/>
        <w:textAlignment w:val="auto"/>
        <w:outlineLvl w:val="0"/>
        <w:rPr>
          <w:rFonts w:ascii="Times New Roman" w:hAnsi="Times New Roman" w:cs="Times New Roman"/>
          <w:b/>
          <w:sz w:val="24"/>
          <w:szCs w:val="24"/>
          <w:lang w:val="en-GB"/>
        </w:rPr>
      </w:pPr>
      <w:r w:rsidRPr="00B809C1">
        <w:rPr>
          <w:rFonts w:ascii="Times New Roman" w:hAnsi="Times New Roman" w:cs="Times New Roman"/>
          <w:b/>
          <w:sz w:val="24"/>
          <w:szCs w:val="24"/>
          <w:lang w:val="en-GB"/>
        </w:rPr>
        <w:t>DECLARATION</w:t>
      </w:r>
    </w:p>
    <w:p w14:paraId="4ECE1465" w14:textId="77777777" w:rsidR="00073CD8" w:rsidRPr="00B809C1" w:rsidRDefault="00073CD8" w:rsidP="00073CD8">
      <w:pPr>
        <w:suppressAutoHyphens w:val="0"/>
        <w:autoSpaceDN/>
        <w:jc w:val="right"/>
        <w:textAlignment w:val="auto"/>
        <w:rPr>
          <w:rFonts w:ascii="Times New Roman" w:hAnsi="Times New Roman" w:cs="Times New Roman"/>
          <w:sz w:val="24"/>
          <w:szCs w:val="24"/>
          <w:lang w:val="en-GB"/>
        </w:rPr>
      </w:pPr>
      <w:r w:rsidRPr="00B809C1">
        <w:rPr>
          <w:rFonts w:ascii="Times New Roman" w:hAnsi="Times New Roman" w:cs="Times New Roman"/>
          <w:sz w:val="24"/>
          <w:szCs w:val="24"/>
          <w:lang w:val="en-GB"/>
        </w:rPr>
        <w:t>Warsaw, ….………………………………...</w:t>
      </w:r>
    </w:p>
    <w:p w14:paraId="52F133B8" w14:textId="77777777" w:rsidR="00073CD8" w:rsidRPr="00B809C1" w:rsidRDefault="00073CD8" w:rsidP="00073CD8">
      <w:pPr>
        <w:suppressAutoHyphens w:val="0"/>
        <w:autoSpaceDN/>
        <w:jc w:val="right"/>
        <w:textAlignment w:val="auto"/>
        <w:rPr>
          <w:rFonts w:ascii="Times New Roman" w:hAnsi="Times New Roman" w:cs="Times New Roman"/>
          <w:sz w:val="24"/>
          <w:szCs w:val="24"/>
          <w:lang w:val="en-GB"/>
        </w:rPr>
      </w:pPr>
    </w:p>
    <w:p w14:paraId="0A59E932" w14:textId="77777777" w:rsidR="00073CD8" w:rsidRPr="00B809C1" w:rsidRDefault="00073CD8" w:rsidP="00073CD8">
      <w:pPr>
        <w:suppressAutoHyphens w:val="0"/>
        <w:autoSpaceDN/>
        <w:spacing w:after="0" w:line="240" w:lineRule="auto"/>
        <w:textAlignment w:val="auto"/>
        <w:rPr>
          <w:rFonts w:ascii="Times New Roman" w:hAnsi="Times New Roman" w:cs="Times New Roman"/>
          <w:sz w:val="20"/>
          <w:szCs w:val="20"/>
          <w:lang w:val="en-GB"/>
        </w:rPr>
      </w:pPr>
      <w:r w:rsidRPr="00B809C1">
        <w:rPr>
          <w:rFonts w:ascii="Times New Roman" w:hAnsi="Times New Roman" w:cs="Times New Roman"/>
          <w:sz w:val="20"/>
          <w:szCs w:val="20"/>
          <w:lang w:val="en-GB"/>
        </w:rPr>
        <w:t>…………………………………………………………………..</w:t>
      </w:r>
    </w:p>
    <w:p w14:paraId="3653E45A" w14:textId="77777777" w:rsidR="00073CD8" w:rsidRPr="00B809C1" w:rsidRDefault="00073CD8" w:rsidP="00073CD8">
      <w:pPr>
        <w:suppressAutoHyphens w:val="0"/>
        <w:autoSpaceDN/>
        <w:spacing w:after="0" w:line="240" w:lineRule="auto"/>
        <w:textAlignment w:val="auto"/>
        <w:rPr>
          <w:rFonts w:ascii="Times New Roman" w:hAnsi="Times New Roman" w:cs="Times New Roman"/>
          <w:i/>
          <w:sz w:val="20"/>
          <w:szCs w:val="20"/>
          <w:lang w:val="en-GB"/>
        </w:rPr>
      </w:pPr>
      <w:r w:rsidRPr="00B809C1">
        <w:rPr>
          <w:rFonts w:ascii="Times New Roman" w:hAnsi="Times New Roman" w:cs="Times New Roman"/>
          <w:i/>
          <w:sz w:val="20"/>
          <w:szCs w:val="20"/>
          <w:lang w:val="en-GB"/>
        </w:rPr>
        <w:t xml:space="preserve">(first </w:t>
      </w:r>
      <w:r w:rsidRPr="00B809C1">
        <w:rPr>
          <w:rFonts w:ascii="Times New Roman" w:hAnsi="Times New Roman" w:cs="Times New Roman"/>
          <w:i/>
          <w:iCs/>
          <w:sz w:val="20"/>
          <w:szCs w:val="20"/>
          <w:lang w:val="en-GB"/>
        </w:rPr>
        <w:t>name and surname of reader</w:t>
      </w:r>
      <w:r w:rsidRPr="00B809C1">
        <w:rPr>
          <w:rFonts w:ascii="Times New Roman" w:hAnsi="Times New Roman" w:cs="Times New Roman"/>
          <w:i/>
          <w:sz w:val="20"/>
          <w:szCs w:val="20"/>
          <w:lang w:val="en-GB"/>
        </w:rPr>
        <w:t>)</w:t>
      </w:r>
    </w:p>
    <w:p w14:paraId="4B6C2B95" w14:textId="77777777" w:rsidR="00073CD8" w:rsidRPr="00B809C1" w:rsidRDefault="00073CD8" w:rsidP="00073CD8">
      <w:pPr>
        <w:suppressAutoHyphens w:val="0"/>
        <w:autoSpaceDN/>
        <w:spacing w:after="0" w:line="240" w:lineRule="auto"/>
        <w:textAlignment w:val="auto"/>
        <w:rPr>
          <w:rFonts w:ascii="Times New Roman" w:hAnsi="Times New Roman" w:cs="Times New Roman"/>
          <w:i/>
          <w:sz w:val="20"/>
          <w:szCs w:val="20"/>
          <w:lang w:val="en-GB"/>
        </w:rPr>
      </w:pPr>
    </w:p>
    <w:p w14:paraId="0FD0D9A2" w14:textId="77777777" w:rsidR="00073CD8" w:rsidRPr="00B809C1" w:rsidRDefault="00073CD8" w:rsidP="00073CD8">
      <w:pPr>
        <w:suppressAutoHyphens w:val="0"/>
        <w:autoSpaceDN/>
        <w:spacing w:after="0" w:line="240" w:lineRule="auto"/>
        <w:textAlignment w:val="auto"/>
        <w:rPr>
          <w:rFonts w:ascii="Times New Roman" w:hAnsi="Times New Roman" w:cs="Times New Roman"/>
          <w:sz w:val="20"/>
          <w:szCs w:val="20"/>
          <w:lang w:val="en-GB"/>
        </w:rPr>
      </w:pPr>
      <w:r w:rsidRPr="00B809C1">
        <w:rPr>
          <w:rFonts w:ascii="Times New Roman" w:hAnsi="Times New Roman" w:cs="Times New Roman"/>
          <w:sz w:val="20"/>
          <w:szCs w:val="20"/>
          <w:lang w:val="en-GB"/>
        </w:rPr>
        <w:t>…………………………………………………………………..</w:t>
      </w:r>
    </w:p>
    <w:p w14:paraId="5A39E1E9" w14:textId="77777777" w:rsidR="00073CD8" w:rsidRPr="00B809C1" w:rsidRDefault="00073CD8" w:rsidP="00073CD8">
      <w:pPr>
        <w:suppressAutoHyphens w:val="0"/>
        <w:autoSpaceDN/>
        <w:spacing w:after="0" w:line="240" w:lineRule="auto"/>
        <w:textAlignment w:val="auto"/>
        <w:rPr>
          <w:rFonts w:ascii="Times New Roman" w:hAnsi="Times New Roman" w:cs="Times New Roman"/>
          <w:i/>
          <w:sz w:val="20"/>
          <w:szCs w:val="20"/>
          <w:lang w:val="en-GB"/>
        </w:rPr>
      </w:pPr>
      <w:r w:rsidRPr="00B809C1">
        <w:rPr>
          <w:rFonts w:ascii="Times New Roman" w:hAnsi="Times New Roman" w:cs="Times New Roman"/>
          <w:i/>
          <w:sz w:val="20"/>
          <w:szCs w:val="20"/>
          <w:lang w:val="en-GB"/>
        </w:rPr>
        <w:t>(profession; degree or academic title)</w:t>
      </w:r>
    </w:p>
    <w:p w14:paraId="799C7B1D" w14:textId="77777777" w:rsidR="00073CD8" w:rsidRPr="00B809C1" w:rsidRDefault="00073CD8" w:rsidP="00073CD8">
      <w:pPr>
        <w:suppressAutoHyphens w:val="0"/>
        <w:autoSpaceDN/>
        <w:spacing w:after="0" w:line="240" w:lineRule="auto"/>
        <w:textAlignment w:val="auto"/>
        <w:rPr>
          <w:rFonts w:ascii="Times New Roman" w:hAnsi="Times New Roman" w:cs="Times New Roman"/>
          <w:i/>
          <w:sz w:val="20"/>
          <w:szCs w:val="20"/>
          <w:lang w:val="en-GB"/>
        </w:rPr>
      </w:pPr>
    </w:p>
    <w:p w14:paraId="032BEEB7" w14:textId="77777777" w:rsidR="00073CD8" w:rsidRPr="00B809C1" w:rsidRDefault="00073CD8" w:rsidP="00073CD8">
      <w:pPr>
        <w:suppressAutoHyphens w:val="0"/>
        <w:autoSpaceDN/>
        <w:spacing w:after="0" w:line="240" w:lineRule="auto"/>
        <w:textAlignment w:val="auto"/>
        <w:rPr>
          <w:rFonts w:ascii="Times New Roman" w:hAnsi="Times New Roman" w:cs="Times New Roman"/>
          <w:sz w:val="20"/>
          <w:szCs w:val="20"/>
          <w:lang w:val="en-GB"/>
        </w:rPr>
      </w:pPr>
      <w:r w:rsidRPr="00B809C1">
        <w:rPr>
          <w:rFonts w:ascii="Times New Roman" w:hAnsi="Times New Roman" w:cs="Times New Roman"/>
          <w:sz w:val="20"/>
          <w:szCs w:val="20"/>
          <w:lang w:val="en-GB"/>
        </w:rPr>
        <w:t>…………………………………………………………………..</w:t>
      </w:r>
    </w:p>
    <w:p w14:paraId="47719A9A" w14:textId="77777777" w:rsidR="00073CD8" w:rsidRPr="00B809C1" w:rsidRDefault="00073CD8" w:rsidP="00073CD8">
      <w:pPr>
        <w:suppressAutoHyphens w:val="0"/>
        <w:autoSpaceDN/>
        <w:spacing w:after="0" w:line="240" w:lineRule="auto"/>
        <w:textAlignment w:val="auto"/>
        <w:rPr>
          <w:rFonts w:ascii="Times New Roman" w:hAnsi="Times New Roman" w:cs="Times New Roman"/>
          <w:sz w:val="20"/>
          <w:szCs w:val="20"/>
          <w:lang w:val="en-GB"/>
        </w:rPr>
      </w:pPr>
    </w:p>
    <w:p w14:paraId="6C44E1A8" w14:textId="77777777" w:rsidR="00073CD8" w:rsidRPr="00B809C1" w:rsidRDefault="00073CD8" w:rsidP="00073CD8">
      <w:pPr>
        <w:suppressAutoHyphens w:val="0"/>
        <w:autoSpaceDN/>
        <w:spacing w:after="0" w:line="240" w:lineRule="auto"/>
        <w:textAlignment w:val="auto"/>
        <w:rPr>
          <w:rFonts w:ascii="Times New Roman" w:hAnsi="Times New Roman" w:cs="Times New Roman"/>
          <w:sz w:val="20"/>
          <w:szCs w:val="20"/>
          <w:lang w:val="en-GB"/>
        </w:rPr>
      </w:pPr>
      <w:r w:rsidRPr="00B809C1">
        <w:rPr>
          <w:rFonts w:ascii="Times New Roman" w:hAnsi="Times New Roman" w:cs="Times New Roman"/>
          <w:sz w:val="20"/>
          <w:szCs w:val="20"/>
          <w:lang w:val="en-GB"/>
        </w:rPr>
        <w:t>…………………………………………………………………..</w:t>
      </w:r>
    </w:p>
    <w:p w14:paraId="2991E777" w14:textId="77777777" w:rsidR="00073CD8" w:rsidRPr="00B809C1" w:rsidRDefault="00073CD8" w:rsidP="00073CD8">
      <w:pPr>
        <w:suppressAutoHyphens w:val="0"/>
        <w:autoSpaceDN/>
        <w:spacing w:after="0" w:line="240" w:lineRule="auto"/>
        <w:textAlignment w:val="auto"/>
        <w:rPr>
          <w:rFonts w:ascii="Times New Roman" w:hAnsi="Times New Roman" w:cs="Times New Roman"/>
          <w:i/>
          <w:sz w:val="20"/>
          <w:szCs w:val="20"/>
          <w:lang w:val="en-GB"/>
        </w:rPr>
      </w:pPr>
      <w:r w:rsidRPr="00B809C1">
        <w:rPr>
          <w:rFonts w:ascii="Times New Roman" w:hAnsi="Times New Roman" w:cs="Times New Roman"/>
          <w:i/>
          <w:sz w:val="20"/>
          <w:szCs w:val="20"/>
          <w:lang w:val="en-GB"/>
        </w:rPr>
        <w:t>(address)</w:t>
      </w:r>
    </w:p>
    <w:p w14:paraId="5D697667" w14:textId="77777777" w:rsidR="00073CD8" w:rsidRPr="00B809C1" w:rsidRDefault="00073CD8" w:rsidP="00073CD8">
      <w:pPr>
        <w:suppressAutoHyphens w:val="0"/>
        <w:autoSpaceDN/>
        <w:spacing w:after="0" w:line="240" w:lineRule="auto"/>
        <w:textAlignment w:val="auto"/>
        <w:rPr>
          <w:rFonts w:ascii="Times New Roman" w:hAnsi="Times New Roman" w:cs="Times New Roman"/>
          <w:i/>
          <w:sz w:val="20"/>
          <w:szCs w:val="20"/>
          <w:lang w:val="en-GB"/>
        </w:rPr>
      </w:pPr>
    </w:p>
    <w:p w14:paraId="31F033C5" w14:textId="77777777" w:rsidR="00073CD8" w:rsidRPr="00B809C1" w:rsidRDefault="00073CD8" w:rsidP="00073CD8">
      <w:pPr>
        <w:suppressAutoHyphens w:val="0"/>
        <w:autoSpaceDN/>
        <w:spacing w:after="0" w:line="240" w:lineRule="auto"/>
        <w:textAlignment w:val="auto"/>
        <w:rPr>
          <w:rFonts w:ascii="Times New Roman" w:hAnsi="Times New Roman" w:cs="Times New Roman"/>
          <w:sz w:val="20"/>
          <w:szCs w:val="20"/>
          <w:lang w:val="en-GB"/>
        </w:rPr>
      </w:pPr>
      <w:r w:rsidRPr="00B809C1">
        <w:rPr>
          <w:rFonts w:ascii="Times New Roman" w:hAnsi="Times New Roman" w:cs="Times New Roman"/>
          <w:sz w:val="20"/>
          <w:szCs w:val="20"/>
          <w:lang w:val="en-GB"/>
        </w:rPr>
        <w:t>…………………………………………………………………..</w:t>
      </w:r>
    </w:p>
    <w:p w14:paraId="66FEEB0D" w14:textId="77777777" w:rsidR="00073CD8" w:rsidRPr="00B809C1" w:rsidRDefault="00073CD8" w:rsidP="00073CD8">
      <w:pPr>
        <w:suppressAutoHyphens w:val="0"/>
        <w:autoSpaceDN/>
        <w:spacing w:after="0" w:line="240" w:lineRule="auto"/>
        <w:textAlignment w:val="auto"/>
        <w:rPr>
          <w:rFonts w:ascii="Times New Roman" w:hAnsi="Times New Roman" w:cs="Times New Roman"/>
          <w:i/>
          <w:sz w:val="20"/>
          <w:szCs w:val="20"/>
          <w:lang w:val="en-GB"/>
        </w:rPr>
      </w:pPr>
      <w:r w:rsidRPr="00B809C1">
        <w:rPr>
          <w:rFonts w:ascii="Times New Roman" w:hAnsi="Times New Roman" w:cs="Times New Roman"/>
          <w:i/>
          <w:sz w:val="20"/>
          <w:szCs w:val="20"/>
          <w:lang w:val="en-GB"/>
        </w:rPr>
        <w:t>(series and number of identification document)</w:t>
      </w:r>
    </w:p>
    <w:p w14:paraId="5C8C2D6F" w14:textId="77777777" w:rsidR="00073CD8" w:rsidRPr="00B809C1" w:rsidRDefault="00073CD8" w:rsidP="00073CD8">
      <w:pPr>
        <w:suppressAutoHyphens w:val="0"/>
        <w:autoSpaceDN/>
        <w:spacing w:after="0" w:line="240" w:lineRule="auto"/>
        <w:textAlignment w:val="auto"/>
        <w:rPr>
          <w:rFonts w:ascii="Times New Roman" w:hAnsi="Times New Roman" w:cs="Times New Roman"/>
          <w:i/>
          <w:sz w:val="20"/>
          <w:szCs w:val="20"/>
          <w:lang w:val="en-GB"/>
        </w:rPr>
      </w:pPr>
    </w:p>
    <w:p w14:paraId="143D5543" w14:textId="77777777" w:rsidR="000F3EFA" w:rsidRPr="00B809C1" w:rsidRDefault="000F3EFA" w:rsidP="000F3EFA">
      <w:pPr>
        <w:widowControl w:val="0"/>
        <w:suppressAutoHyphens w:val="0"/>
        <w:autoSpaceDE w:val="0"/>
        <w:spacing w:after="0" w:line="240" w:lineRule="auto"/>
        <w:ind w:left="116"/>
        <w:textAlignment w:val="auto"/>
        <w:rPr>
          <w:rFonts w:ascii="Times New Roman" w:eastAsia="Times New Roman" w:hAnsi="Times New Roman" w:cs="Times New Roman"/>
          <w:lang w:val="en-GB"/>
        </w:rPr>
      </w:pPr>
    </w:p>
    <w:p w14:paraId="367835C1" w14:textId="77777777" w:rsidR="00C46B05" w:rsidRPr="00B809C1" w:rsidRDefault="00C46B05" w:rsidP="00C46B05">
      <w:pPr>
        <w:suppressAutoHyphens w:val="0"/>
        <w:autoSpaceDN/>
        <w:textAlignment w:val="auto"/>
        <w:rPr>
          <w:rFonts w:ascii="Times New Roman" w:hAnsi="Times New Roman" w:cs="Times New Roman"/>
          <w:bCs/>
          <w:lang w:val="en-GB"/>
        </w:rPr>
      </w:pPr>
      <w:r w:rsidRPr="00B809C1">
        <w:rPr>
          <w:rFonts w:ascii="Times New Roman" w:hAnsi="Times New Roman" w:cs="Times New Roman"/>
          <w:bCs/>
          <w:lang w:val="en-GB"/>
        </w:rPr>
        <w:t>I hereby declare:</w:t>
      </w:r>
    </w:p>
    <w:p w14:paraId="52C3E682" w14:textId="77777777" w:rsidR="00C46B05" w:rsidRPr="00B809C1" w:rsidRDefault="00C46B05" w:rsidP="00C46B05">
      <w:pPr>
        <w:pStyle w:val="Akapitzlist"/>
        <w:numPr>
          <w:ilvl w:val="0"/>
          <w:numId w:val="49"/>
        </w:numPr>
        <w:suppressAutoHyphens w:val="0"/>
        <w:autoSpaceDN/>
        <w:textAlignment w:val="auto"/>
        <w:rPr>
          <w:rFonts w:ascii="Times New Roman" w:hAnsi="Times New Roman"/>
          <w:bCs/>
          <w:lang w:val="en-GB"/>
        </w:rPr>
      </w:pPr>
      <w:r w:rsidRPr="00B809C1">
        <w:rPr>
          <w:rFonts w:ascii="Times New Roman" w:hAnsi="Times New Roman"/>
          <w:bCs/>
          <w:lang w:val="en-GB"/>
        </w:rPr>
        <w:t xml:space="preserve">That I have read and understood the </w:t>
      </w:r>
      <w:r w:rsidRPr="00B809C1">
        <w:rPr>
          <w:rFonts w:ascii="Times New Roman" w:hAnsi="Times New Roman"/>
          <w:bCs/>
          <w:i/>
          <w:iCs/>
          <w:lang w:val="en-GB"/>
        </w:rPr>
        <w:t xml:space="preserve">Conditions of Use of the National Library of Poland </w:t>
      </w:r>
      <w:r w:rsidRPr="00B809C1">
        <w:rPr>
          <w:rFonts w:ascii="Times New Roman" w:hAnsi="Times New Roman"/>
          <w:bCs/>
          <w:lang w:val="en-GB"/>
        </w:rPr>
        <w:t>and I agree to comply with them</w:t>
      </w:r>
    </w:p>
    <w:p w14:paraId="7060B9C3" w14:textId="4A990C23" w:rsidR="00C46B05" w:rsidRPr="00B809C1" w:rsidRDefault="00C46B05" w:rsidP="00C46B05">
      <w:pPr>
        <w:pStyle w:val="Akapitzlist"/>
        <w:numPr>
          <w:ilvl w:val="0"/>
          <w:numId w:val="49"/>
        </w:numPr>
        <w:suppressAutoHyphens w:val="0"/>
        <w:autoSpaceDN/>
        <w:textAlignment w:val="auto"/>
        <w:rPr>
          <w:rFonts w:ascii="Times New Roman" w:hAnsi="Times New Roman"/>
          <w:bCs/>
          <w:lang w:val="en-GB"/>
        </w:rPr>
      </w:pPr>
      <w:r w:rsidRPr="00B809C1">
        <w:rPr>
          <w:rFonts w:ascii="Times New Roman" w:hAnsi="Times New Roman"/>
          <w:bCs/>
          <w:lang w:val="en-GB"/>
        </w:rPr>
        <w:t>That I have read and understood the Privacy Policy which is in force in the National Library of Poland</w:t>
      </w:r>
    </w:p>
    <w:p w14:paraId="66D42DA1" w14:textId="77777777" w:rsidR="001B57A7" w:rsidRPr="00B809C1" w:rsidRDefault="001B57A7" w:rsidP="00E3102A">
      <w:pPr>
        <w:widowControl w:val="0"/>
        <w:suppressAutoHyphens w:val="0"/>
        <w:autoSpaceDE w:val="0"/>
        <w:spacing w:after="0" w:line="240" w:lineRule="auto"/>
        <w:textAlignment w:val="auto"/>
        <w:rPr>
          <w:rFonts w:ascii="Times New Roman" w:eastAsia="Times New Roman" w:hAnsi="Times New Roman" w:cs="Times New Roman"/>
          <w:sz w:val="9"/>
          <w:szCs w:val="24"/>
          <w:lang w:val="en-GB"/>
        </w:rPr>
      </w:pPr>
    </w:p>
    <w:p w14:paraId="74E7769E" w14:textId="77777777" w:rsidR="001B57A7" w:rsidRPr="00B809C1" w:rsidRDefault="001B57A7" w:rsidP="00E3102A">
      <w:pPr>
        <w:widowControl w:val="0"/>
        <w:suppressAutoHyphens w:val="0"/>
        <w:autoSpaceDE w:val="0"/>
        <w:spacing w:after="0" w:line="240" w:lineRule="auto"/>
        <w:ind w:left="5528"/>
        <w:textAlignment w:val="auto"/>
        <w:rPr>
          <w:rFonts w:ascii="Times New Roman" w:eastAsia="Times New Roman" w:hAnsi="Times New Roman" w:cs="Times New Roman"/>
          <w:sz w:val="24"/>
          <w:lang w:val="en-GB"/>
        </w:rPr>
      </w:pPr>
      <w:r w:rsidRPr="00B809C1">
        <w:rPr>
          <w:rFonts w:ascii="Times New Roman" w:eastAsia="Times New Roman" w:hAnsi="Times New Roman" w:cs="Times New Roman"/>
          <w:sz w:val="24"/>
          <w:lang w:val="en-GB"/>
        </w:rPr>
        <w:t>……………………………………….</w:t>
      </w:r>
    </w:p>
    <w:p w14:paraId="6EBE7246" w14:textId="77777777" w:rsidR="001B57A7" w:rsidRPr="00B809C1" w:rsidRDefault="001B57A7" w:rsidP="000F3EFA">
      <w:pPr>
        <w:widowControl w:val="0"/>
        <w:suppressAutoHyphens w:val="0"/>
        <w:autoSpaceDE w:val="0"/>
        <w:spacing w:after="0" w:line="240" w:lineRule="auto"/>
        <w:textAlignment w:val="auto"/>
        <w:rPr>
          <w:rFonts w:ascii="Times New Roman" w:eastAsia="Times New Roman" w:hAnsi="Times New Roman" w:cs="Times New Roman"/>
          <w:sz w:val="21"/>
          <w:szCs w:val="24"/>
          <w:lang w:val="en-GB"/>
        </w:rPr>
      </w:pPr>
    </w:p>
    <w:p w14:paraId="04E755A3" w14:textId="65B4342D" w:rsidR="00C46B05" w:rsidRPr="00B809C1" w:rsidRDefault="00C46B05" w:rsidP="00C46B05">
      <w:pPr>
        <w:tabs>
          <w:tab w:val="right" w:pos="7938"/>
        </w:tabs>
        <w:suppressAutoHyphens w:val="0"/>
        <w:autoSpaceDN/>
        <w:textAlignment w:val="auto"/>
        <w:rPr>
          <w:rFonts w:ascii="Times New Roman" w:hAnsi="Times New Roman" w:cs="Times New Roman"/>
          <w:i/>
          <w:lang w:val="en-GB"/>
        </w:rPr>
      </w:pPr>
      <w:r w:rsidRPr="00B809C1">
        <w:rPr>
          <w:rFonts w:ascii="Times New Roman" w:hAnsi="Times New Roman" w:cs="Times New Roman"/>
          <w:i/>
          <w:lang w:val="en-GB"/>
        </w:rPr>
        <w:tab/>
        <w:t>(reader</w:t>
      </w:r>
      <w:r w:rsidR="00B809C1" w:rsidRPr="00B809C1">
        <w:rPr>
          <w:rFonts w:ascii="Times New Roman" w:hAnsi="Times New Roman" w:cs="Times New Roman"/>
          <w:i/>
          <w:lang w:val="en-GB"/>
        </w:rPr>
        <w:t>'</w:t>
      </w:r>
      <w:r w:rsidRPr="00B809C1">
        <w:rPr>
          <w:rFonts w:ascii="Times New Roman" w:hAnsi="Times New Roman" w:cs="Times New Roman"/>
          <w:i/>
          <w:lang w:val="en-GB"/>
        </w:rPr>
        <w:t>s signature)</w:t>
      </w:r>
    </w:p>
    <w:p w14:paraId="71C070D0" w14:textId="66676373" w:rsidR="000F3EFA" w:rsidRPr="00B809C1" w:rsidRDefault="000F3EFA" w:rsidP="001B57A7">
      <w:pPr>
        <w:widowControl w:val="0"/>
        <w:suppressAutoHyphens w:val="0"/>
        <w:autoSpaceDE w:val="0"/>
        <w:spacing w:after="0" w:line="240" w:lineRule="auto"/>
        <w:ind w:right="1189"/>
        <w:jc w:val="right"/>
        <w:textAlignment w:val="auto"/>
        <w:rPr>
          <w:rFonts w:ascii="Times New Roman" w:eastAsia="Times New Roman" w:hAnsi="Times New Roman" w:cs="Times New Roman"/>
          <w:i/>
          <w:lang w:val="en-GB"/>
        </w:rPr>
      </w:pPr>
    </w:p>
    <w:p w14:paraId="62FC3E9D" w14:textId="3C11B886" w:rsidR="000F3EFA" w:rsidRPr="00B809C1" w:rsidRDefault="00A84368" w:rsidP="000F3EFA">
      <w:pPr>
        <w:spacing w:after="0" w:line="240" w:lineRule="auto"/>
        <w:jc w:val="center"/>
        <w:rPr>
          <w:rFonts w:ascii="Times New Roman" w:hAnsi="Times New Roman" w:cs="Times New Roman"/>
          <w:b/>
          <w:bCs/>
          <w:iCs/>
          <w:lang w:val="en-GB"/>
        </w:rPr>
      </w:pPr>
      <w:r w:rsidRPr="00B809C1">
        <w:rPr>
          <w:rFonts w:ascii="Times New Roman" w:hAnsi="Times New Roman" w:cs="Times New Roman"/>
          <w:b/>
          <w:bCs/>
          <w:iCs/>
          <w:lang w:val="en-GB"/>
        </w:rPr>
        <w:t xml:space="preserve">Declaration of consent to </w:t>
      </w:r>
      <w:r w:rsidR="00770823">
        <w:rPr>
          <w:rFonts w:ascii="Times New Roman" w:hAnsi="Times New Roman" w:cs="Times New Roman"/>
          <w:b/>
          <w:bCs/>
          <w:iCs/>
          <w:lang w:val="en-GB"/>
        </w:rPr>
        <w:t xml:space="preserve">the </w:t>
      </w:r>
      <w:r w:rsidRPr="00B809C1">
        <w:rPr>
          <w:rFonts w:ascii="Times New Roman" w:hAnsi="Times New Roman" w:cs="Times New Roman"/>
          <w:b/>
          <w:bCs/>
          <w:iCs/>
          <w:lang w:val="en-GB"/>
        </w:rPr>
        <w:t>processing of personal data</w:t>
      </w:r>
    </w:p>
    <w:p w14:paraId="01FB029A" w14:textId="77777777" w:rsidR="000F3EFA" w:rsidRPr="00B809C1" w:rsidRDefault="000F3EFA" w:rsidP="000F3EFA">
      <w:pPr>
        <w:spacing w:after="0" w:line="240" w:lineRule="auto"/>
        <w:rPr>
          <w:rFonts w:ascii="Times New Roman" w:hAnsi="Times New Roman" w:cs="Times New Roman"/>
          <w:lang w:val="en-GB"/>
        </w:rPr>
      </w:pPr>
    </w:p>
    <w:p w14:paraId="4801C98D" w14:textId="0EFCAF1B" w:rsidR="00A84368" w:rsidRPr="00B809C1" w:rsidRDefault="00A84368" w:rsidP="0046495A">
      <w:pPr>
        <w:spacing w:after="0" w:line="240" w:lineRule="auto"/>
        <w:rPr>
          <w:rFonts w:ascii="Times New Roman" w:hAnsi="Times New Roman" w:cs="Times New Roman"/>
          <w:lang w:val="en-GB"/>
        </w:rPr>
      </w:pPr>
      <w:r w:rsidRPr="00B809C1">
        <w:rPr>
          <w:rFonts w:ascii="Times New Roman" w:hAnsi="Times New Roman" w:cs="Times New Roman"/>
          <w:lang w:val="en-GB"/>
        </w:rPr>
        <w:t>I, the undersigned, hereby consent to the processing of the following personal data by the National Library of Poland, based at Aleja Niepodległości 213, 02-086 Warsaw, for the purpose of contacting me with regard to the use of and/or access to the library materials of the National Library:</w:t>
      </w:r>
    </w:p>
    <w:p w14:paraId="232C3E4C" w14:textId="77777777" w:rsidR="000F3EFA" w:rsidRPr="00B809C1" w:rsidRDefault="000F3EFA" w:rsidP="0046495A">
      <w:pPr>
        <w:spacing w:after="0" w:line="240" w:lineRule="auto"/>
        <w:rPr>
          <w:rFonts w:ascii="Times New Roman" w:hAnsi="Times New Roman" w:cs="Times New Roman"/>
          <w:sz w:val="20"/>
          <w:szCs w:val="20"/>
          <w:lang w:val="en-GB"/>
        </w:rPr>
      </w:pPr>
    </w:p>
    <w:p w14:paraId="735EC000" w14:textId="30B8E848" w:rsidR="000F3EFA" w:rsidRPr="00B809C1" w:rsidRDefault="00A84368" w:rsidP="0046495A">
      <w:pPr>
        <w:pStyle w:val="Akapitzlist"/>
        <w:numPr>
          <w:ilvl w:val="0"/>
          <w:numId w:val="43"/>
        </w:numPr>
        <w:spacing w:after="0" w:line="240" w:lineRule="auto"/>
        <w:contextualSpacing/>
        <w:rPr>
          <w:rFonts w:ascii="Times New Roman" w:hAnsi="Times New Roman"/>
          <w:sz w:val="20"/>
          <w:szCs w:val="20"/>
          <w:lang w:val="en-GB"/>
        </w:rPr>
      </w:pPr>
      <w:r w:rsidRPr="00B809C1">
        <w:rPr>
          <w:rFonts w:ascii="Times New Roman" w:hAnsi="Times New Roman"/>
          <w:iCs/>
          <w:lang w:val="en-GB"/>
        </w:rPr>
        <w:t>Telephone number</w:t>
      </w:r>
      <w:r w:rsidR="000F3EFA" w:rsidRPr="00B809C1">
        <w:rPr>
          <w:rFonts w:ascii="Times New Roman" w:hAnsi="Times New Roman"/>
          <w:i/>
          <w:lang w:val="en-GB"/>
        </w:rPr>
        <w:t xml:space="preserve"> </w:t>
      </w:r>
      <w:r w:rsidR="000F3EFA" w:rsidRPr="00B809C1">
        <w:rPr>
          <w:rFonts w:ascii="Times New Roman" w:hAnsi="Times New Roman"/>
          <w:sz w:val="20"/>
          <w:szCs w:val="20"/>
          <w:lang w:val="en-GB"/>
        </w:rPr>
        <w:t>…………………………………………………………………..</w:t>
      </w:r>
    </w:p>
    <w:p w14:paraId="14F8AA67" w14:textId="77777777" w:rsidR="000F3EFA" w:rsidRPr="00B809C1" w:rsidRDefault="000F3EFA" w:rsidP="0046495A">
      <w:pPr>
        <w:spacing w:after="0" w:line="240" w:lineRule="auto"/>
        <w:rPr>
          <w:rFonts w:ascii="Times New Roman" w:hAnsi="Times New Roman" w:cs="Times New Roman"/>
          <w:i/>
          <w:sz w:val="20"/>
          <w:szCs w:val="20"/>
          <w:lang w:val="en-GB"/>
        </w:rPr>
      </w:pPr>
      <w:r w:rsidRPr="00B809C1">
        <w:rPr>
          <w:rFonts w:ascii="Times New Roman" w:hAnsi="Times New Roman" w:cs="Times New Roman"/>
          <w:i/>
          <w:sz w:val="20"/>
          <w:szCs w:val="20"/>
          <w:lang w:val="en-GB"/>
        </w:rPr>
        <w:t xml:space="preserve"> </w:t>
      </w:r>
    </w:p>
    <w:p w14:paraId="22ADE233" w14:textId="01FF7A50" w:rsidR="000F3EFA" w:rsidRPr="00B809C1" w:rsidRDefault="00A84368" w:rsidP="0046495A">
      <w:pPr>
        <w:pStyle w:val="Akapitzlist"/>
        <w:numPr>
          <w:ilvl w:val="0"/>
          <w:numId w:val="43"/>
        </w:numPr>
        <w:spacing w:line="251" w:lineRule="auto"/>
        <w:contextualSpacing/>
        <w:rPr>
          <w:rFonts w:ascii="Times New Roman" w:hAnsi="Times New Roman"/>
          <w:i/>
          <w:sz w:val="20"/>
          <w:szCs w:val="20"/>
          <w:lang w:val="en-GB"/>
        </w:rPr>
      </w:pPr>
      <w:r w:rsidRPr="00B809C1">
        <w:rPr>
          <w:rFonts w:ascii="Times New Roman" w:hAnsi="Times New Roman"/>
          <w:iCs/>
          <w:lang w:val="en-GB"/>
        </w:rPr>
        <w:t>Email address</w:t>
      </w:r>
      <w:r w:rsidR="000F3EFA" w:rsidRPr="00B809C1">
        <w:rPr>
          <w:lang w:val="en-GB"/>
        </w:rPr>
        <w:t xml:space="preserve"> </w:t>
      </w:r>
      <w:r w:rsidR="000F3EFA" w:rsidRPr="00B809C1">
        <w:rPr>
          <w:rFonts w:ascii="Times New Roman" w:hAnsi="Times New Roman"/>
          <w:sz w:val="20"/>
          <w:szCs w:val="20"/>
          <w:lang w:val="en-GB"/>
        </w:rPr>
        <w:t>……</w:t>
      </w:r>
      <w:r w:rsidRPr="00B809C1">
        <w:rPr>
          <w:rFonts w:ascii="Times New Roman" w:hAnsi="Times New Roman"/>
          <w:sz w:val="20"/>
          <w:szCs w:val="20"/>
          <w:lang w:val="en-GB"/>
        </w:rPr>
        <w:t>……</w:t>
      </w:r>
      <w:r w:rsidR="000F3EFA" w:rsidRPr="00B809C1">
        <w:rPr>
          <w:rFonts w:ascii="Times New Roman" w:hAnsi="Times New Roman"/>
          <w:sz w:val="20"/>
          <w:szCs w:val="20"/>
          <w:lang w:val="en-GB"/>
        </w:rPr>
        <w:t>……………………………………………………………..</w:t>
      </w:r>
    </w:p>
    <w:p w14:paraId="15589D18" w14:textId="77777777" w:rsidR="004A6DD1" w:rsidRPr="00B809C1" w:rsidRDefault="004A6DD1" w:rsidP="0046495A">
      <w:pPr>
        <w:jc w:val="right"/>
        <w:rPr>
          <w:rFonts w:ascii="Times New Roman" w:hAnsi="Times New Roman" w:cs="Times New Roman"/>
          <w:i/>
          <w:lang w:val="en-GB"/>
        </w:rPr>
      </w:pPr>
    </w:p>
    <w:p w14:paraId="77B1E7F9" w14:textId="73476773" w:rsidR="00A84368" w:rsidRPr="00B809C1" w:rsidRDefault="000F3EFA" w:rsidP="0046495A">
      <w:pPr>
        <w:jc w:val="right"/>
        <w:rPr>
          <w:rFonts w:ascii="Times New Roman" w:hAnsi="Times New Roman" w:cs="Times New Roman"/>
          <w:i/>
          <w:lang w:val="en-GB"/>
        </w:rPr>
      </w:pPr>
      <w:r w:rsidRPr="00B809C1">
        <w:rPr>
          <w:rFonts w:ascii="Times New Roman" w:hAnsi="Times New Roman" w:cs="Times New Roman"/>
          <w:i/>
          <w:lang w:val="en-GB"/>
        </w:rPr>
        <w:t>…………………………………………………………………..</w:t>
      </w:r>
      <w:r w:rsidRPr="00B809C1">
        <w:rPr>
          <w:rFonts w:ascii="Times New Roman" w:hAnsi="Times New Roman" w:cs="Times New Roman"/>
          <w:i/>
          <w:lang w:val="en-GB"/>
        </w:rPr>
        <w:br/>
        <w:t>(</w:t>
      </w:r>
      <w:r w:rsidR="00A84368" w:rsidRPr="00B809C1">
        <w:rPr>
          <w:rFonts w:ascii="Times New Roman" w:hAnsi="Times New Roman" w:cs="Times New Roman"/>
          <w:i/>
          <w:lang w:val="en-GB"/>
        </w:rPr>
        <w:t>date and legible signature of the person giving consent</w:t>
      </w:r>
      <w:r w:rsidRPr="00B809C1">
        <w:rPr>
          <w:rFonts w:ascii="Times New Roman" w:hAnsi="Times New Roman" w:cs="Times New Roman"/>
          <w:i/>
          <w:lang w:val="en-GB"/>
        </w:rPr>
        <w:t>)</w:t>
      </w:r>
      <w:bookmarkStart w:id="2" w:name="_Hlk84326832"/>
    </w:p>
    <w:p w14:paraId="2BB03D41" w14:textId="77777777" w:rsidR="004A6DD1" w:rsidRPr="00B809C1" w:rsidRDefault="004A6DD1" w:rsidP="00A84368">
      <w:pPr>
        <w:rPr>
          <w:rFonts w:ascii="Times New Roman" w:hAnsi="Times New Roman" w:cs="Times New Roman"/>
          <w:iCs/>
          <w:lang w:val="en-GB"/>
        </w:rPr>
      </w:pPr>
    </w:p>
    <w:p w14:paraId="0771EBB1" w14:textId="3B6578EA" w:rsidR="001B57A7" w:rsidRPr="008E08C6" w:rsidRDefault="00A84368" w:rsidP="008E08C6">
      <w:pPr>
        <w:rPr>
          <w:rFonts w:ascii="Times New Roman" w:hAnsi="Times New Roman" w:cs="Times New Roman"/>
          <w:iCs/>
          <w:lang w:val="en-GB"/>
        </w:rPr>
        <w:sectPr w:rsidR="001B57A7" w:rsidRPr="008E08C6">
          <w:footerReference w:type="even" r:id="rId11"/>
          <w:footerReference w:type="default" r:id="rId12"/>
          <w:pgSz w:w="11900" w:h="16840"/>
          <w:pgMar w:top="1340" w:right="1300" w:bottom="960" w:left="1300" w:header="0" w:footer="771" w:gutter="0"/>
          <w:cols w:space="708"/>
        </w:sectPr>
      </w:pPr>
      <w:r w:rsidRPr="00B809C1">
        <w:rPr>
          <w:rFonts w:ascii="Times New Roman" w:hAnsi="Times New Roman" w:cs="Times New Roman"/>
          <w:iCs/>
          <w:lang w:val="en-GB"/>
        </w:rPr>
        <w:t xml:space="preserve">You have the right to withdraw your consent to the processing of your personal data at any time. Withdrawal of consent will not affect the lawfulness of any processing carried out on the basis of </w:t>
      </w:r>
      <w:r w:rsidR="008E08C6">
        <w:rPr>
          <w:rFonts w:ascii="Times New Roman" w:hAnsi="Times New Roman" w:cs="Times New Roman"/>
          <w:iCs/>
          <w:lang w:val="en-GB"/>
        </w:rPr>
        <w:t xml:space="preserve">this </w:t>
      </w:r>
      <w:r w:rsidRPr="00B809C1">
        <w:rPr>
          <w:rFonts w:ascii="Times New Roman" w:hAnsi="Times New Roman" w:cs="Times New Roman"/>
          <w:iCs/>
          <w:lang w:val="en-GB"/>
        </w:rPr>
        <w:t xml:space="preserve">consent </w:t>
      </w:r>
      <w:r w:rsidR="008E08C6">
        <w:rPr>
          <w:rFonts w:ascii="Times New Roman" w:hAnsi="Times New Roman" w:cs="Times New Roman"/>
          <w:iCs/>
          <w:lang w:val="en-GB"/>
        </w:rPr>
        <w:t>prior to</w:t>
      </w:r>
      <w:r w:rsidRPr="00B809C1">
        <w:rPr>
          <w:rFonts w:ascii="Times New Roman" w:hAnsi="Times New Roman" w:cs="Times New Roman"/>
          <w:iCs/>
          <w:lang w:val="en-GB"/>
        </w:rPr>
        <w:t xml:space="preserve"> its withdrawal.</w:t>
      </w:r>
      <w:bookmarkEnd w:id="2"/>
    </w:p>
    <w:p w14:paraId="7F46420C" w14:textId="2E0FE0E3" w:rsidR="007F07FD" w:rsidRPr="00B809C1" w:rsidRDefault="007F07FD" w:rsidP="007F07FD">
      <w:pPr>
        <w:tabs>
          <w:tab w:val="right" w:pos="9214"/>
        </w:tabs>
        <w:suppressAutoHyphens w:val="0"/>
        <w:autoSpaceDN/>
        <w:ind w:left="5670"/>
        <w:jc w:val="right"/>
        <w:textAlignment w:val="auto"/>
        <w:rPr>
          <w:rFonts w:ascii="Times New Roman" w:hAnsi="Times New Roman" w:cs="Times New Roman"/>
          <w:sz w:val="20"/>
          <w:szCs w:val="20"/>
          <w:lang w:val="en-GB"/>
        </w:rPr>
      </w:pPr>
      <w:r w:rsidRPr="00B809C1">
        <w:rPr>
          <w:rFonts w:ascii="Times New Roman" w:hAnsi="Times New Roman" w:cs="Times New Roman"/>
          <w:sz w:val="20"/>
          <w:szCs w:val="20"/>
          <w:lang w:val="en-GB"/>
        </w:rPr>
        <w:lastRenderedPageBreak/>
        <w:t xml:space="preserve">Annex 2 to the </w:t>
      </w:r>
      <w:r w:rsidRPr="00B809C1">
        <w:rPr>
          <w:rFonts w:ascii="Times New Roman" w:hAnsi="Times New Roman" w:cs="Times New Roman"/>
          <w:sz w:val="20"/>
          <w:szCs w:val="20"/>
          <w:lang w:val="en-GB"/>
        </w:rPr>
        <w:br/>
        <w:t>Conditions of Use of the National</w:t>
      </w:r>
      <w:r w:rsidRPr="00B809C1">
        <w:rPr>
          <w:rFonts w:ascii="Times New Roman" w:hAnsi="Times New Roman" w:cs="Times New Roman"/>
          <w:sz w:val="20"/>
          <w:szCs w:val="20"/>
          <w:lang w:val="en-GB"/>
        </w:rPr>
        <w:br/>
        <w:t>Library of Poland during</w:t>
      </w:r>
      <w:r w:rsidRPr="00B809C1">
        <w:rPr>
          <w:rFonts w:ascii="Times New Roman" w:hAnsi="Times New Roman" w:cs="Times New Roman"/>
          <w:sz w:val="20"/>
          <w:szCs w:val="20"/>
          <w:lang w:val="en-GB"/>
        </w:rPr>
        <w:br/>
        <w:t>the COVID-19 Epidemic</w:t>
      </w:r>
    </w:p>
    <w:p w14:paraId="4560B69A" w14:textId="77777777" w:rsidR="007F07FD" w:rsidRPr="00B809C1" w:rsidRDefault="007F07FD" w:rsidP="007F07FD">
      <w:pPr>
        <w:suppressAutoHyphens w:val="0"/>
        <w:autoSpaceDN/>
        <w:ind w:left="6372"/>
        <w:textAlignment w:val="auto"/>
        <w:rPr>
          <w:rFonts w:ascii="Times New Roman" w:hAnsi="Times New Roman" w:cs="Times New Roman"/>
          <w:lang w:val="en-GB"/>
        </w:rPr>
      </w:pPr>
    </w:p>
    <w:p w14:paraId="2A4A0FAF" w14:textId="77777777" w:rsidR="007F07FD" w:rsidRPr="00B809C1" w:rsidRDefault="007F07FD" w:rsidP="007F07FD">
      <w:pPr>
        <w:suppressAutoHyphens w:val="0"/>
        <w:autoSpaceDN/>
        <w:jc w:val="right"/>
        <w:textAlignment w:val="auto"/>
        <w:rPr>
          <w:rFonts w:ascii="Times New Roman" w:hAnsi="Times New Roman" w:cs="Times New Roman"/>
          <w:sz w:val="24"/>
          <w:szCs w:val="24"/>
          <w:lang w:val="en-GB"/>
        </w:rPr>
      </w:pPr>
      <w:r w:rsidRPr="00B809C1">
        <w:rPr>
          <w:rFonts w:ascii="Times New Roman" w:hAnsi="Times New Roman" w:cs="Times New Roman"/>
          <w:sz w:val="24"/>
          <w:szCs w:val="24"/>
          <w:lang w:val="en-GB"/>
        </w:rPr>
        <w:t>Warsaw, ….………………………………...</w:t>
      </w:r>
    </w:p>
    <w:p w14:paraId="764868F7" w14:textId="77777777" w:rsidR="007F07FD" w:rsidRPr="00B809C1" w:rsidRDefault="007F07FD" w:rsidP="007F07FD">
      <w:pPr>
        <w:suppressAutoHyphens w:val="0"/>
        <w:autoSpaceDN/>
        <w:jc w:val="right"/>
        <w:textAlignment w:val="auto"/>
        <w:rPr>
          <w:rFonts w:ascii="Times New Roman" w:hAnsi="Times New Roman" w:cs="Times New Roman"/>
          <w:sz w:val="24"/>
          <w:szCs w:val="24"/>
          <w:lang w:val="en-GB"/>
        </w:rPr>
      </w:pPr>
    </w:p>
    <w:p w14:paraId="52EFB501" w14:textId="77777777" w:rsidR="007F07FD" w:rsidRPr="00B809C1" w:rsidRDefault="007F07FD" w:rsidP="007F07FD">
      <w:pPr>
        <w:suppressAutoHyphens w:val="0"/>
        <w:autoSpaceDN/>
        <w:spacing w:after="0" w:line="240" w:lineRule="auto"/>
        <w:textAlignment w:val="auto"/>
        <w:rPr>
          <w:rFonts w:ascii="Times New Roman" w:hAnsi="Times New Roman" w:cs="Times New Roman"/>
          <w:sz w:val="20"/>
          <w:szCs w:val="20"/>
          <w:lang w:val="en-GB"/>
        </w:rPr>
      </w:pPr>
      <w:r w:rsidRPr="00B809C1">
        <w:rPr>
          <w:rFonts w:ascii="Times New Roman" w:hAnsi="Times New Roman" w:cs="Times New Roman"/>
          <w:sz w:val="20"/>
          <w:szCs w:val="20"/>
          <w:lang w:val="en-GB"/>
        </w:rPr>
        <w:t>…………………………………………………………………..</w:t>
      </w:r>
    </w:p>
    <w:p w14:paraId="50FFC925" w14:textId="77777777" w:rsidR="007F07FD" w:rsidRPr="00B809C1" w:rsidRDefault="007F07FD" w:rsidP="007F07FD">
      <w:pPr>
        <w:suppressAutoHyphens w:val="0"/>
        <w:autoSpaceDN/>
        <w:spacing w:after="0" w:line="240" w:lineRule="auto"/>
        <w:textAlignment w:val="auto"/>
        <w:rPr>
          <w:rFonts w:ascii="Times New Roman" w:hAnsi="Times New Roman" w:cs="Times New Roman"/>
          <w:i/>
          <w:sz w:val="20"/>
          <w:szCs w:val="20"/>
          <w:lang w:val="en-GB"/>
        </w:rPr>
      </w:pPr>
      <w:r w:rsidRPr="00B809C1">
        <w:rPr>
          <w:rFonts w:ascii="Times New Roman" w:hAnsi="Times New Roman" w:cs="Times New Roman"/>
          <w:i/>
          <w:sz w:val="20"/>
          <w:szCs w:val="20"/>
          <w:lang w:val="en-GB"/>
        </w:rPr>
        <w:t>(first name and surname of legal representative)</w:t>
      </w:r>
    </w:p>
    <w:p w14:paraId="7FD46BDA" w14:textId="77777777" w:rsidR="007F07FD" w:rsidRPr="00B809C1" w:rsidRDefault="007F07FD" w:rsidP="007F07FD">
      <w:pPr>
        <w:suppressAutoHyphens w:val="0"/>
        <w:autoSpaceDN/>
        <w:spacing w:after="0" w:line="240" w:lineRule="auto"/>
        <w:textAlignment w:val="auto"/>
        <w:rPr>
          <w:rFonts w:ascii="Times New Roman" w:hAnsi="Times New Roman" w:cs="Times New Roman"/>
          <w:i/>
          <w:sz w:val="20"/>
          <w:szCs w:val="20"/>
          <w:lang w:val="en-GB"/>
        </w:rPr>
      </w:pPr>
    </w:p>
    <w:p w14:paraId="133A7B1E" w14:textId="77777777" w:rsidR="007F07FD" w:rsidRPr="00B809C1" w:rsidRDefault="007F07FD" w:rsidP="007F07FD">
      <w:pPr>
        <w:suppressAutoHyphens w:val="0"/>
        <w:autoSpaceDN/>
        <w:spacing w:after="0" w:line="240" w:lineRule="auto"/>
        <w:textAlignment w:val="auto"/>
        <w:rPr>
          <w:rFonts w:ascii="Times New Roman" w:hAnsi="Times New Roman" w:cs="Times New Roman"/>
          <w:sz w:val="20"/>
          <w:szCs w:val="20"/>
          <w:lang w:val="en-GB"/>
        </w:rPr>
      </w:pPr>
      <w:r w:rsidRPr="00B809C1">
        <w:rPr>
          <w:rFonts w:ascii="Times New Roman" w:hAnsi="Times New Roman" w:cs="Times New Roman"/>
          <w:sz w:val="20"/>
          <w:szCs w:val="20"/>
          <w:lang w:val="en-GB"/>
        </w:rPr>
        <w:t xml:space="preserve">Legal representative </w:t>
      </w:r>
    </w:p>
    <w:p w14:paraId="4591D72F" w14:textId="77777777" w:rsidR="007F07FD" w:rsidRPr="00B809C1" w:rsidRDefault="007F07FD" w:rsidP="007F07FD">
      <w:pPr>
        <w:suppressAutoHyphens w:val="0"/>
        <w:autoSpaceDN/>
        <w:spacing w:after="0" w:line="240" w:lineRule="auto"/>
        <w:textAlignment w:val="auto"/>
        <w:rPr>
          <w:rFonts w:ascii="Times New Roman" w:hAnsi="Times New Roman" w:cs="Times New Roman"/>
          <w:sz w:val="20"/>
          <w:szCs w:val="20"/>
          <w:lang w:val="en-GB"/>
        </w:rPr>
      </w:pPr>
    </w:p>
    <w:p w14:paraId="06F90324" w14:textId="77777777" w:rsidR="007F07FD" w:rsidRPr="00B809C1" w:rsidRDefault="007F07FD" w:rsidP="007F07FD">
      <w:pPr>
        <w:suppressAutoHyphens w:val="0"/>
        <w:autoSpaceDN/>
        <w:spacing w:after="0" w:line="240" w:lineRule="auto"/>
        <w:textAlignment w:val="auto"/>
        <w:rPr>
          <w:rFonts w:ascii="Times New Roman" w:hAnsi="Times New Roman" w:cs="Times New Roman"/>
          <w:sz w:val="20"/>
          <w:szCs w:val="20"/>
          <w:lang w:val="en-GB"/>
        </w:rPr>
      </w:pPr>
      <w:r w:rsidRPr="00B809C1">
        <w:rPr>
          <w:rFonts w:ascii="Times New Roman" w:hAnsi="Times New Roman" w:cs="Times New Roman"/>
          <w:sz w:val="20"/>
          <w:szCs w:val="20"/>
          <w:lang w:val="en-GB"/>
        </w:rPr>
        <w:t>…………………………………………………………………..</w:t>
      </w:r>
    </w:p>
    <w:p w14:paraId="19FA201F" w14:textId="77777777" w:rsidR="007F07FD" w:rsidRPr="00B809C1" w:rsidRDefault="007F07FD" w:rsidP="007F07FD">
      <w:pPr>
        <w:suppressAutoHyphens w:val="0"/>
        <w:autoSpaceDN/>
        <w:spacing w:after="0" w:line="240" w:lineRule="auto"/>
        <w:textAlignment w:val="auto"/>
        <w:rPr>
          <w:rFonts w:ascii="Times New Roman" w:hAnsi="Times New Roman" w:cs="Times New Roman"/>
          <w:i/>
          <w:sz w:val="20"/>
          <w:szCs w:val="20"/>
          <w:lang w:val="en-GB"/>
        </w:rPr>
      </w:pPr>
      <w:r w:rsidRPr="00B809C1">
        <w:rPr>
          <w:rFonts w:ascii="Times New Roman" w:hAnsi="Times New Roman" w:cs="Times New Roman"/>
          <w:i/>
          <w:sz w:val="20"/>
          <w:szCs w:val="20"/>
          <w:lang w:val="en-GB"/>
        </w:rPr>
        <w:t>(</w:t>
      </w:r>
      <w:r w:rsidRPr="00B809C1">
        <w:rPr>
          <w:rFonts w:ascii="Times New Roman" w:hAnsi="Times New Roman" w:cs="Times New Roman"/>
          <w:i/>
          <w:iCs/>
          <w:sz w:val="20"/>
          <w:szCs w:val="20"/>
          <w:lang w:val="en-GB"/>
        </w:rPr>
        <w:t>first name and surname of reader</w:t>
      </w:r>
      <w:r w:rsidRPr="00B809C1">
        <w:rPr>
          <w:rFonts w:ascii="Times New Roman" w:hAnsi="Times New Roman" w:cs="Times New Roman"/>
          <w:i/>
          <w:sz w:val="20"/>
          <w:szCs w:val="20"/>
          <w:lang w:val="en-GB"/>
        </w:rPr>
        <w:t>)</w:t>
      </w:r>
    </w:p>
    <w:p w14:paraId="2BAF06E7" w14:textId="77777777" w:rsidR="007F07FD" w:rsidRPr="00B809C1" w:rsidRDefault="007F07FD" w:rsidP="007F07FD">
      <w:pPr>
        <w:suppressAutoHyphens w:val="0"/>
        <w:autoSpaceDN/>
        <w:spacing w:after="0" w:line="240" w:lineRule="auto"/>
        <w:textAlignment w:val="auto"/>
        <w:rPr>
          <w:rFonts w:ascii="Times New Roman" w:hAnsi="Times New Roman" w:cs="Times New Roman"/>
          <w:i/>
          <w:sz w:val="20"/>
          <w:szCs w:val="20"/>
          <w:lang w:val="en-GB"/>
        </w:rPr>
      </w:pPr>
    </w:p>
    <w:p w14:paraId="74A883E3" w14:textId="77777777" w:rsidR="007F07FD" w:rsidRPr="00B809C1" w:rsidRDefault="007F07FD" w:rsidP="007F07FD">
      <w:pPr>
        <w:suppressAutoHyphens w:val="0"/>
        <w:autoSpaceDN/>
        <w:spacing w:after="0" w:line="240" w:lineRule="auto"/>
        <w:textAlignment w:val="auto"/>
        <w:rPr>
          <w:rFonts w:ascii="Times New Roman" w:hAnsi="Times New Roman" w:cs="Times New Roman"/>
          <w:sz w:val="20"/>
          <w:szCs w:val="20"/>
          <w:lang w:val="en-GB"/>
        </w:rPr>
      </w:pPr>
      <w:r w:rsidRPr="00B809C1">
        <w:rPr>
          <w:rFonts w:ascii="Times New Roman" w:hAnsi="Times New Roman" w:cs="Times New Roman"/>
          <w:sz w:val="20"/>
          <w:szCs w:val="20"/>
          <w:lang w:val="en-GB"/>
        </w:rPr>
        <w:t>…………………………………………………………………..</w:t>
      </w:r>
    </w:p>
    <w:p w14:paraId="7FD88F9A" w14:textId="77777777" w:rsidR="007F07FD" w:rsidRPr="00B809C1" w:rsidRDefault="007F07FD" w:rsidP="007F07FD">
      <w:pPr>
        <w:suppressAutoHyphens w:val="0"/>
        <w:autoSpaceDN/>
        <w:spacing w:after="0" w:line="240" w:lineRule="auto"/>
        <w:textAlignment w:val="auto"/>
        <w:rPr>
          <w:rFonts w:ascii="Times New Roman" w:hAnsi="Times New Roman" w:cs="Times New Roman"/>
          <w:sz w:val="20"/>
          <w:szCs w:val="20"/>
          <w:lang w:val="en-GB"/>
        </w:rPr>
      </w:pPr>
    </w:p>
    <w:p w14:paraId="3209F5C4" w14:textId="77777777" w:rsidR="007F07FD" w:rsidRPr="00B809C1" w:rsidRDefault="007F07FD" w:rsidP="007F07FD">
      <w:pPr>
        <w:suppressAutoHyphens w:val="0"/>
        <w:autoSpaceDN/>
        <w:spacing w:after="0" w:line="240" w:lineRule="auto"/>
        <w:textAlignment w:val="auto"/>
        <w:rPr>
          <w:rFonts w:ascii="Times New Roman" w:hAnsi="Times New Roman" w:cs="Times New Roman"/>
          <w:sz w:val="20"/>
          <w:szCs w:val="20"/>
          <w:lang w:val="en-GB"/>
        </w:rPr>
      </w:pPr>
      <w:r w:rsidRPr="00B809C1">
        <w:rPr>
          <w:rFonts w:ascii="Times New Roman" w:hAnsi="Times New Roman" w:cs="Times New Roman"/>
          <w:sz w:val="20"/>
          <w:szCs w:val="20"/>
          <w:lang w:val="en-GB"/>
        </w:rPr>
        <w:t>…………………………………………………………………..</w:t>
      </w:r>
    </w:p>
    <w:p w14:paraId="43262C8E" w14:textId="77777777" w:rsidR="007F07FD" w:rsidRPr="00B809C1" w:rsidRDefault="007F07FD" w:rsidP="007F07FD">
      <w:pPr>
        <w:suppressAutoHyphens w:val="0"/>
        <w:autoSpaceDN/>
        <w:spacing w:after="0" w:line="240" w:lineRule="auto"/>
        <w:textAlignment w:val="auto"/>
        <w:rPr>
          <w:rFonts w:ascii="Times New Roman" w:hAnsi="Times New Roman" w:cs="Times New Roman"/>
          <w:i/>
          <w:sz w:val="20"/>
          <w:szCs w:val="20"/>
          <w:lang w:val="en-GB"/>
        </w:rPr>
      </w:pPr>
      <w:r w:rsidRPr="00B809C1">
        <w:rPr>
          <w:rFonts w:ascii="Times New Roman" w:hAnsi="Times New Roman" w:cs="Times New Roman"/>
          <w:i/>
          <w:sz w:val="20"/>
          <w:szCs w:val="20"/>
          <w:lang w:val="en-GB"/>
        </w:rPr>
        <w:t>(address of legal representative)</w:t>
      </w:r>
    </w:p>
    <w:p w14:paraId="2A8820F3" w14:textId="77777777" w:rsidR="007F07FD" w:rsidRPr="00B809C1" w:rsidRDefault="007F07FD" w:rsidP="007F07FD">
      <w:pPr>
        <w:suppressAutoHyphens w:val="0"/>
        <w:autoSpaceDN/>
        <w:spacing w:after="0" w:line="240" w:lineRule="auto"/>
        <w:textAlignment w:val="auto"/>
        <w:rPr>
          <w:rFonts w:ascii="Times New Roman" w:hAnsi="Times New Roman" w:cs="Times New Roman"/>
          <w:i/>
          <w:sz w:val="20"/>
          <w:szCs w:val="20"/>
          <w:lang w:val="en-GB"/>
        </w:rPr>
      </w:pPr>
    </w:p>
    <w:p w14:paraId="4364CA31" w14:textId="77777777" w:rsidR="007F07FD" w:rsidRPr="00B809C1" w:rsidRDefault="007F07FD" w:rsidP="007F07FD">
      <w:pPr>
        <w:suppressAutoHyphens w:val="0"/>
        <w:autoSpaceDN/>
        <w:spacing w:after="0" w:line="240" w:lineRule="auto"/>
        <w:textAlignment w:val="auto"/>
        <w:rPr>
          <w:rFonts w:ascii="Times New Roman" w:hAnsi="Times New Roman" w:cs="Times New Roman"/>
          <w:sz w:val="20"/>
          <w:szCs w:val="20"/>
          <w:lang w:val="en-GB"/>
        </w:rPr>
      </w:pPr>
      <w:r w:rsidRPr="00B809C1">
        <w:rPr>
          <w:rFonts w:ascii="Times New Roman" w:hAnsi="Times New Roman" w:cs="Times New Roman"/>
          <w:sz w:val="20"/>
          <w:szCs w:val="20"/>
          <w:lang w:val="en-GB"/>
        </w:rPr>
        <w:t>…………………………………………………………………..</w:t>
      </w:r>
    </w:p>
    <w:p w14:paraId="0CAD9152" w14:textId="77777777" w:rsidR="007F07FD" w:rsidRPr="00B809C1" w:rsidRDefault="007F07FD" w:rsidP="007F07FD">
      <w:pPr>
        <w:suppressAutoHyphens w:val="0"/>
        <w:autoSpaceDN/>
        <w:spacing w:after="0" w:line="240" w:lineRule="auto"/>
        <w:textAlignment w:val="auto"/>
        <w:rPr>
          <w:rFonts w:ascii="Times New Roman" w:hAnsi="Times New Roman" w:cs="Times New Roman"/>
          <w:i/>
          <w:sz w:val="20"/>
          <w:szCs w:val="20"/>
          <w:lang w:val="en-GB"/>
        </w:rPr>
      </w:pPr>
      <w:r w:rsidRPr="00B809C1">
        <w:rPr>
          <w:rFonts w:ascii="Times New Roman" w:hAnsi="Times New Roman" w:cs="Times New Roman"/>
          <w:i/>
          <w:sz w:val="20"/>
          <w:szCs w:val="20"/>
          <w:lang w:val="en-GB"/>
        </w:rPr>
        <w:t>(series and number of identification document of legal representative)</w:t>
      </w:r>
    </w:p>
    <w:p w14:paraId="79ACB042" w14:textId="77777777" w:rsidR="007F07FD" w:rsidRPr="00B809C1" w:rsidRDefault="007F07FD" w:rsidP="007F07FD">
      <w:pPr>
        <w:suppressAutoHyphens w:val="0"/>
        <w:autoSpaceDN/>
        <w:spacing w:after="0" w:line="240" w:lineRule="auto"/>
        <w:textAlignment w:val="auto"/>
        <w:rPr>
          <w:rFonts w:ascii="Times New Roman" w:hAnsi="Times New Roman" w:cs="Times New Roman"/>
          <w:i/>
          <w:sz w:val="20"/>
          <w:szCs w:val="20"/>
          <w:lang w:val="en-GB"/>
        </w:rPr>
      </w:pPr>
    </w:p>
    <w:p w14:paraId="70F2BA07" w14:textId="77777777" w:rsidR="007F07FD" w:rsidRPr="00B809C1" w:rsidRDefault="007F07FD" w:rsidP="007F07FD">
      <w:pPr>
        <w:suppressAutoHyphens w:val="0"/>
        <w:autoSpaceDN/>
        <w:spacing w:after="0" w:line="240" w:lineRule="auto"/>
        <w:textAlignment w:val="auto"/>
        <w:rPr>
          <w:rFonts w:ascii="Times New Roman" w:hAnsi="Times New Roman" w:cs="Times New Roman"/>
          <w:sz w:val="20"/>
          <w:szCs w:val="20"/>
          <w:lang w:val="en-GB"/>
        </w:rPr>
      </w:pPr>
      <w:r w:rsidRPr="00B809C1">
        <w:rPr>
          <w:rFonts w:ascii="Times New Roman" w:hAnsi="Times New Roman" w:cs="Times New Roman"/>
          <w:sz w:val="20"/>
          <w:szCs w:val="20"/>
          <w:lang w:val="en-GB"/>
        </w:rPr>
        <w:t>…………………………………………………………………..</w:t>
      </w:r>
    </w:p>
    <w:p w14:paraId="2AD787AB" w14:textId="77777777" w:rsidR="007F07FD" w:rsidRPr="00B809C1" w:rsidRDefault="007F07FD" w:rsidP="007F07FD">
      <w:pPr>
        <w:suppressAutoHyphens w:val="0"/>
        <w:autoSpaceDN/>
        <w:textAlignment w:val="auto"/>
        <w:rPr>
          <w:rFonts w:ascii="Times New Roman" w:hAnsi="Times New Roman" w:cs="Times New Roman"/>
          <w:i/>
          <w:lang w:val="en-GB"/>
        </w:rPr>
      </w:pPr>
      <w:r w:rsidRPr="00B809C1">
        <w:rPr>
          <w:rFonts w:ascii="Times New Roman" w:hAnsi="Times New Roman" w:cs="Times New Roman"/>
          <w:i/>
          <w:sz w:val="20"/>
          <w:szCs w:val="20"/>
          <w:lang w:val="en-GB"/>
        </w:rPr>
        <w:t>(telephone number and email address of legal representative, if available)*</w:t>
      </w:r>
    </w:p>
    <w:p w14:paraId="297C7EF8" w14:textId="77777777" w:rsidR="007F07FD" w:rsidRPr="00B809C1" w:rsidRDefault="007F07FD" w:rsidP="007F07FD">
      <w:pPr>
        <w:suppressAutoHyphens w:val="0"/>
        <w:autoSpaceDN/>
        <w:textAlignment w:val="auto"/>
        <w:rPr>
          <w:rFonts w:ascii="Times New Roman" w:hAnsi="Times New Roman" w:cs="Times New Roman"/>
          <w:i/>
          <w:sz w:val="24"/>
          <w:szCs w:val="24"/>
          <w:lang w:val="en-GB"/>
        </w:rPr>
      </w:pPr>
    </w:p>
    <w:p w14:paraId="281FAD63" w14:textId="77777777" w:rsidR="007F07FD" w:rsidRPr="00B809C1" w:rsidRDefault="007F07FD" w:rsidP="007F07FD">
      <w:pPr>
        <w:suppressAutoHyphens w:val="0"/>
        <w:autoSpaceDN/>
        <w:jc w:val="center"/>
        <w:textAlignment w:val="auto"/>
        <w:outlineLvl w:val="0"/>
        <w:rPr>
          <w:rFonts w:ascii="Times New Roman" w:hAnsi="Times New Roman" w:cs="Times New Roman"/>
          <w:b/>
          <w:sz w:val="24"/>
          <w:szCs w:val="24"/>
          <w:lang w:val="en-GB"/>
        </w:rPr>
      </w:pPr>
      <w:r w:rsidRPr="00B809C1">
        <w:rPr>
          <w:rFonts w:ascii="Times New Roman" w:hAnsi="Times New Roman" w:cs="Times New Roman"/>
          <w:b/>
          <w:sz w:val="24"/>
          <w:szCs w:val="24"/>
          <w:lang w:val="en-GB"/>
        </w:rPr>
        <w:t>DECLARATION BY LEGAL REPRESENTATIVE</w:t>
      </w:r>
    </w:p>
    <w:p w14:paraId="624B78C4" w14:textId="77777777" w:rsidR="007F07FD" w:rsidRPr="00B809C1" w:rsidRDefault="007F07FD" w:rsidP="007F07FD">
      <w:pPr>
        <w:suppressAutoHyphens w:val="0"/>
        <w:autoSpaceDN/>
        <w:jc w:val="center"/>
        <w:textAlignment w:val="auto"/>
        <w:outlineLvl w:val="0"/>
        <w:rPr>
          <w:rFonts w:ascii="Times New Roman" w:hAnsi="Times New Roman" w:cs="Times New Roman"/>
          <w:b/>
          <w:sz w:val="24"/>
          <w:szCs w:val="24"/>
          <w:lang w:val="en-GB"/>
        </w:rPr>
      </w:pPr>
    </w:p>
    <w:p w14:paraId="0464F430" w14:textId="77777777" w:rsidR="007F07FD" w:rsidRPr="00B809C1" w:rsidRDefault="007F07FD" w:rsidP="007F07FD">
      <w:pPr>
        <w:suppressAutoHyphens w:val="0"/>
        <w:autoSpaceDN/>
        <w:textAlignment w:val="auto"/>
        <w:rPr>
          <w:rFonts w:ascii="Times New Roman" w:hAnsi="Times New Roman" w:cs="Times New Roman"/>
          <w:lang w:val="en-GB"/>
        </w:rPr>
      </w:pPr>
      <w:r w:rsidRPr="00B809C1">
        <w:rPr>
          <w:rFonts w:ascii="Times New Roman" w:hAnsi="Times New Roman" w:cs="Times New Roman"/>
          <w:lang w:val="en-GB"/>
        </w:rPr>
        <w:t>As legal representative of the minor**............................................................................</w:t>
      </w:r>
    </w:p>
    <w:p w14:paraId="2FF88804" w14:textId="77777777" w:rsidR="007F07FD" w:rsidRPr="00B809C1" w:rsidRDefault="007F07FD" w:rsidP="007F07FD">
      <w:pPr>
        <w:suppressAutoHyphens w:val="0"/>
        <w:autoSpaceDN/>
        <w:ind w:left="4956"/>
        <w:jc w:val="both"/>
        <w:textAlignment w:val="auto"/>
        <w:rPr>
          <w:rFonts w:ascii="Times New Roman" w:hAnsi="Times New Roman" w:cs="Times New Roman"/>
          <w:i/>
          <w:lang w:val="en-GB"/>
        </w:rPr>
      </w:pPr>
      <w:r w:rsidRPr="00B809C1">
        <w:rPr>
          <w:rFonts w:ascii="Times New Roman" w:hAnsi="Times New Roman" w:cs="Times New Roman"/>
          <w:i/>
          <w:lang w:val="en-GB"/>
        </w:rPr>
        <w:t>(first name and surname)</w:t>
      </w:r>
    </w:p>
    <w:p w14:paraId="5E125AC6" w14:textId="77777777" w:rsidR="001B57A7" w:rsidRPr="00B809C1" w:rsidRDefault="001B57A7" w:rsidP="00E3102A">
      <w:pPr>
        <w:widowControl w:val="0"/>
        <w:suppressAutoHyphens w:val="0"/>
        <w:autoSpaceDE w:val="0"/>
        <w:spacing w:after="0" w:line="240" w:lineRule="auto"/>
        <w:textAlignment w:val="auto"/>
        <w:rPr>
          <w:rFonts w:ascii="Times New Roman" w:eastAsia="Times New Roman" w:hAnsi="Times New Roman" w:cs="Times New Roman"/>
          <w:i/>
          <w:sz w:val="19"/>
          <w:szCs w:val="24"/>
          <w:lang w:val="en-GB"/>
        </w:rPr>
      </w:pPr>
    </w:p>
    <w:p w14:paraId="023A72ED" w14:textId="77777777" w:rsidR="001B57A7" w:rsidRPr="00B809C1" w:rsidRDefault="001B57A7" w:rsidP="000F3EFA">
      <w:pPr>
        <w:widowControl w:val="0"/>
        <w:suppressAutoHyphens w:val="0"/>
        <w:autoSpaceDE w:val="0"/>
        <w:spacing w:after="0" w:line="240" w:lineRule="auto"/>
        <w:textAlignment w:val="auto"/>
        <w:rPr>
          <w:rFonts w:ascii="Times New Roman" w:eastAsia="Times New Roman" w:hAnsi="Times New Roman" w:cs="Times New Roman"/>
          <w:i/>
          <w:szCs w:val="24"/>
          <w:lang w:val="en-GB"/>
        </w:rPr>
      </w:pPr>
    </w:p>
    <w:p w14:paraId="17578C72" w14:textId="77777777" w:rsidR="001B57A7" w:rsidRPr="00B809C1" w:rsidRDefault="001B57A7" w:rsidP="000F3EFA">
      <w:pPr>
        <w:widowControl w:val="0"/>
        <w:suppressAutoHyphens w:val="0"/>
        <w:autoSpaceDE w:val="0"/>
        <w:spacing w:after="0" w:line="240" w:lineRule="auto"/>
        <w:textAlignment w:val="auto"/>
        <w:rPr>
          <w:rFonts w:ascii="Times New Roman" w:eastAsia="Times New Roman" w:hAnsi="Times New Roman" w:cs="Times New Roman"/>
          <w:i/>
          <w:szCs w:val="24"/>
          <w:lang w:val="en-GB"/>
        </w:rPr>
      </w:pPr>
    </w:p>
    <w:p w14:paraId="402854DC" w14:textId="77777777" w:rsidR="0046495A" w:rsidRPr="00B809C1" w:rsidRDefault="0046495A" w:rsidP="0046495A">
      <w:pPr>
        <w:suppressAutoHyphens w:val="0"/>
        <w:autoSpaceDN/>
        <w:textAlignment w:val="auto"/>
        <w:rPr>
          <w:rFonts w:ascii="Times New Roman" w:hAnsi="Times New Roman" w:cs="Times New Roman"/>
          <w:lang w:val="en-GB"/>
        </w:rPr>
      </w:pPr>
      <w:r w:rsidRPr="00B809C1">
        <w:rPr>
          <w:rFonts w:ascii="Times New Roman" w:hAnsi="Times New Roman" w:cs="Times New Roman"/>
          <w:lang w:val="en-GB"/>
        </w:rPr>
        <w:t>I hereby declare that:</w:t>
      </w:r>
    </w:p>
    <w:p w14:paraId="561CF7A6" w14:textId="259B1DF0" w:rsidR="001B57A7" w:rsidRPr="00B809C1" w:rsidRDefault="0046495A" w:rsidP="0046495A">
      <w:pPr>
        <w:widowControl w:val="0"/>
        <w:numPr>
          <w:ilvl w:val="0"/>
          <w:numId w:val="41"/>
        </w:numPr>
        <w:tabs>
          <w:tab w:val="left" w:pos="476"/>
        </w:tabs>
        <w:suppressAutoHyphens w:val="0"/>
        <w:autoSpaceDE w:val="0"/>
        <w:spacing w:before="199" w:after="0" w:line="240" w:lineRule="auto"/>
        <w:ind w:left="113" w:right="113"/>
        <w:textAlignment w:val="auto"/>
        <w:rPr>
          <w:rFonts w:ascii="Times New Roman" w:eastAsia="Times New Roman" w:hAnsi="Times New Roman" w:cs="Times New Roman"/>
          <w:lang w:val="en-GB"/>
        </w:rPr>
      </w:pPr>
      <w:r w:rsidRPr="00B809C1">
        <w:rPr>
          <w:rFonts w:ascii="Times New Roman" w:hAnsi="Times New Roman" w:cs="Times New Roman"/>
          <w:lang w:val="en-GB"/>
        </w:rPr>
        <w:t xml:space="preserve">I have read and understood the contents of the </w:t>
      </w:r>
      <w:r w:rsidRPr="00B809C1">
        <w:rPr>
          <w:rFonts w:ascii="Times New Roman" w:hAnsi="Times New Roman" w:cs="Times New Roman"/>
          <w:i/>
          <w:iCs/>
          <w:lang w:val="en-GB"/>
        </w:rPr>
        <w:t xml:space="preserve">Conditions of </w:t>
      </w:r>
      <w:r w:rsidR="00C66372" w:rsidRPr="00B809C1">
        <w:rPr>
          <w:rFonts w:ascii="Times New Roman" w:hAnsi="Times New Roman" w:cs="Times New Roman"/>
          <w:i/>
          <w:iCs/>
          <w:lang w:val="en-GB"/>
        </w:rPr>
        <w:t>u</w:t>
      </w:r>
      <w:r w:rsidRPr="00B809C1">
        <w:rPr>
          <w:rFonts w:ascii="Times New Roman" w:hAnsi="Times New Roman" w:cs="Times New Roman"/>
          <w:i/>
          <w:iCs/>
          <w:lang w:val="en-GB"/>
        </w:rPr>
        <w:t>se of the National Library of Poland</w:t>
      </w:r>
    </w:p>
    <w:p w14:paraId="79B63468" w14:textId="16741D29" w:rsidR="000F3EFA" w:rsidRPr="00B809C1" w:rsidRDefault="00757F70" w:rsidP="0046495A">
      <w:pPr>
        <w:widowControl w:val="0"/>
        <w:numPr>
          <w:ilvl w:val="0"/>
          <w:numId w:val="41"/>
        </w:numPr>
        <w:tabs>
          <w:tab w:val="left" w:pos="476"/>
        </w:tabs>
        <w:suppressAutoHyphens w:val="0"/>
        <w:autoSpaceDE w:val="0"/>
        <w:spacing w:before="199" w:after="0" w:line="240" w:lineRule="auto"/>
        <w:ind w:left="113" w:right="113"/>
        <w:textAlignment w:val="auto"/>
        <w:rPr>
          <w:rFonts w:ascii="Times New Roman" w:eastAsia="Times New Roman" w:hAnsi="Times New Roman" w:cs="Times New Roman"/>
          <w:lang w:val="en-GB"/>
        </w:rPr>
      </w:pPr>
      <w:r w:rsidRPr="00B809C1">
        <w:rPr>
          <w:rFonts w:ascii="Times New Roman" w:eastAsia="Times New Roman" w:hAnsi="Times New Roman" w:cs="Times New Roman"/>
          <w:lang w:val="en-GB"/>
        </w:rPr>
        <w:t xml:space="preserve">I have read and understood the contents of the </w:t>
      </w:r>
      <w:r w:rsidR="00C66372" w:rsidRPr="00B809C1">
        <w:rPr>
          <w:rFonts w:ascii="Times New Roman" w:eastAsia="Times New Roman" w:hAnsi="Times New Roman"/>
          <w:i/>
          <w:iCs/>
          <w:lang w:val="en-GB"/>
        </w:rPr>
        <w:t>Information on the processing of personal data of readers of the National Library of Poland</w:t>
      </w:r>
    </w:p>
    <w:p w14:paraId="305581E2" w14:textId="37F6A22C" w:rsidR="001B57A7" w:rsidRPr="00B809C1" w:rsidRDefault="00C66372" w:rsidP="0046495A">
      <w:pPr>
        <w:widowControl w:val="0"/>
        <w:numPr>
          <w:ilvl w:val="0"/>
          <w:numId w:val="41"/>
        </w:numPr>
        <w:tabs>
          <w:tab w:val="left" w:pos="476"/>
        </w:tabs>
        <w:suppressAutoHyphens w:val="0"/>
        <w:autoSpaceDE w:val="0"/>
        <w:spacing w:before="199" w:after="0" w:line="240" w:lineRule="auto"/>
        <w:ind w:left="113" w:right="113"/>
        <w:textAlignment w:val="auto"/>
        <w:rPr>
          <w:rFonts w:ascii="Times New Roman" w:eastAsia="Times New Roman" w:hAnsi="Times New Roman" w:cs="Times New Roman"/>
          <w:lang w:val="en-GB"/>
        </w:rPr>
      </w:pPr>
      <w:r w:rsidRPr="00B809C1">
        <w:rPr>
          <w:rFonts w:ascii="Times New Roman" w:hAnsi="Times New Roman" w:cs="Times New Roman"/>
          <w:lang w:val="en-GB"/>
        </w:rPr>
        <w:t>I consent to the minor being on the premises of the National Library without my supervision, and to their use of the Library</w:t>
      </w:r>
      <w:r w:rsidR="00B809C1" w:rsidRPr="00B809C1">
        <w:rPr>
          <w:rFonts w:ascii="Times New Roman" w:hAnsi="Times New Roman" w:cs="Times New Roman"/>
          <w:lang w:val="en-GB"/>
        </w:rPr>
        <w:t>'</w:t>
      </w:r>
      <w:r w:rsidRPr="00B809C1">
        <w:rPr>
          <w:rFonts w:ascii="Times New Roman" w:hAnsi="Times New Roman" w:cs="Times New Roman"/>
          <w:lang w:val="en-GB"/>
        </w:rPr>
        <w:t xml:space="preserve">s collections on the terms specified in the </w:t>
      </w:r>
      <w:r w:rsidRPr="008E08C6">
        <w:rPr>
          <w:rFonts w:ascii="Times New Roman" w:hAnsi="Times New Roman" w:cs="Times New Roman"/>
          <w:i/>
          <w:iCs/>
          <w:lang w:val="en-GB"/>
        </w:rPr>
        <w:t>Conditions of use</w:t>
      </w:r>
      <w:r w:rsidRPr="00B809C1">
        <w:rPr>
          <w:rFonts w:ascii="Times New Roman" w:hAnsi="Times New Roman" w:cs="Times New Roman"/>
          <w:lang w:val="en-GB"/>
        </w:rPr>
        <w:t xml:space="preserve"> referred to in Point </w:t>
      </w:r>
      <w:r w:rsidR="001B57A7" w:rsidRPr="00B809C1">
        <w:rPr>
          <w:rFonts w:ascii="Times New Roman" w:eastAsia="Times New Roman" w:hAnsi="Times New Roman" w:cs="Times New Roman"/>
          <w:lang w:val="en-GB"/>
        </w:rPr>
        <w:t>1</w:t>
      </w:r>
    </w:p>
    <w:p w14:paraId="66ECCCC5" w14:textId="7ADC5FC3" w:rsidR="001B57A7" w:rsidRPr="00B809C1" w:rsidRDefault="00C66372" w:rsidP="006E4DB2">
      <w:pPr>
        <w:widowControl w:val="0"/>
        <w:numPr>
          <w:ilvl w:val="0"/>
          <w:numId w:val="41"/>
        </w:numPr>
        <w:tabs>
          <w:tab w:val="left" w:pos="476"/>
        </w:tabs>
        <w:suppressAutoHyphens w:val="0"/>
        <w:autoSpaceDE w:val="0"/>
        <w:spacing w:before="199" w:after="0" w:line="240" w:lineRule="auto"/>
        <w:ind w:left="113" w:right="113"/>
        <w:textAlignment w:val="auto"/>
        <w:rPr>
          <w:rFonts w:ascii="Times New Roman" w:eastAsia="Times New Roman" w:hAnsi="Times New Roman" w:cs="Times New Roman"/>
          <w:lang w:val="en-GB"/>
        </w:rPr>
      </w:pPr>
      <w:r w:rsidRPr="00B809C1">
        <w:rPr>
          <w:rFonts w:ascii="Times New Roman" w:hAnsi="Times New Roman" w:cs="Times New Roman"/>
          <w:lang w:val="en-GB"/>
        </w:rPr>
        <w:t xml:space="preserve">I have familiarised the minor with the </w:t>
      </w:r>
      <w:r w:rsidRPr="008E08C6">
        <w:rPr>
          <w:rFonts w:ascii="Times New Roman" w:hAnsi="Times New Roman" w:cs="Times New Roman"/>
          <w:i/>
          <w:iCs/>
          <w:lang w:val="en-GB"/>
        </w:rPr>
        <w:t>Conditions of use</w:t>
      </w:r>
      <w:r w:rsidRPr="00B809C1">
        <w:rPr>
          <w:rFonts w:ascii="Times New Roman" w:hAnsi="Times New Roman" w:cs="Times New Roman"/>
          <w:lang w:val="en-GB"/>
        </w:rPr>
        <w:t xml:space="preserve"> referred to in Point 1, as well as the provisions of the Act of February 4, 1994 on Copyright and Related Rights, and obliged the minor to comply with them</w:t>
      </w:r>
    </w:p>
    <w:p w14:paraId="0589AFCC" w14:textId="342DACCD" w:rsidR="001B57A7" w:rsidRPr="00B809C1" w:rsidRDefault="00C66372" w:rsidP="0046495A">
      <w:pPr>
        <w:widowControl w:val="0"/>
        <w:numPr>
          <w:ilvl w:val="0"/>
          <w:numId w:val="41"/>
        </w:numPr>
        <w:tabs>
          <w:tab w:val="left" w:pos="476"/>
        </w:tabs>
        <w:suppressAutoHyphens w:val="0"/>
        <w:autoSpaceDE w:val="0"/>
        <w:spacing w:before="199" w:after="0" w:line="240" w:lineRule="auto"/>
        <w:ind w:left="113" w:right="113"/>
        <w:textAlignment w:val="auto"/>
        <w:rPr>
          <w:rFonts w:ascii="Times New Roman" w:eastAsia="Times New Roman" w:hAnsi="Times New Roman" w:cs="Times New Roman"/>
          <w:lang w:val="en-GB"/>
        </w:rPr>
      </w:pPr>
      <w:r w:rsidRPr="00B809C1">
        <w:rPr>
          <w:rFonts w:ascii="Times New Roman" w:hAnsi="Times New Roman" w:cs="Times New Roman"/>
          <w:lang w:val="en-GB"/>
        </w:rPr>
        <w:lastRenderedPageBreak/>
        <w:t xml:space="preserve">I consent to the minor signing the declaration in Annex 1 to the </w:t>
      </w:r>
      <w:r w:rsidRPr="008E08C6">
        <w:rPr>
          <w:rFonts w:ascii="Times New Roman" w:hAnsi="Times New Roman" w:cs="Times New Roman"/>
          <w:i/>
          <w:iCs/>
          <w:lang w:val="en-GB"/>
        </w:rPr>
        <w:t>Conditions of use</w:t>
      </w:r>
      <w:r w:rsidRPr="00B809C1">
        <w:rPr>
          <w:rFonts w:ascii="Times New Roman" w:hAnsi="Times New Roman" w:cs="Times New Roman"/>
          <w:lang w:val="en-GB"/>
        </w:rPr>
        <w:t xml:space="preserve"> referred to in Point 1</w:t>
      </w:r>
    </w:p>
    <w:p w14:paraId="0E29D9A3" w14:textId="0EE4FD45" w:rsidR="001B57A7" w:rsidRPr="00B809C1" w:rsidRDefault="00C66372" w:rsidP="0046495A">
      <w:pPr>
        <w:widowControl w:val="0"/>
        <w:numPr>
          <w:ilvl w:val="0"/>
          <w:numId w:val="41"/>
        </w:numPr>
        <w:tabs>
          <w:tab w:val="left" w:pos="476"/>
        </w:tabs>
        <w:suppressAutoHyphens w:val="0"/>
        <w:autoSpaceDE w:val="0"/>
        <w:spacing w:before="199" w:after="0" w:line="240" w:lineRule="auto"/>
        <w:ind w:left="113" w:right="113"/>
        <w:textAlignment w:val="auto"/>
        <w:rPr>
          <w:rFonts w:ascii="Times New Roman" w:eastAsia="Times New Roman" w:hAnsi="Times New Roman" w:cs="Times New Roman"/>
          <w:lang w:val="en-GB"/>
        </w:rPr>
      </w:pPr>
      <w:r w:rsidRPr="00B809C1">
        <w:rPr>
          <w:rFonts w:ascii="Times New Roman" w:hAnsi="Times New Roman" w:cs="Times New Roman"/>
          <w:lang w:val="en-GB"/>
        </w:rPr>
        <w:t>I agree unconditionally and irrevocably, at the first request of the National Library, to compensate in full any damage caused by the minor to the Library or to third parties during the time spent by the minor on the Library premises</w:t>
      </w:r>
    </w:p>
    <w:p w14:paraId="27520D5F" w14:textId="0B66945B" w:rsidR="001B57A7" w:rsidRPr="00B809C1" w:rsidRDefault="001B57A7" w:rsidP="0046495A">
      <w:pPr>
        <w:widowControl w:val="0"/>
        <w:suppressAutoHyphens w:val="0"/>
        <w:autoSpaceDE w:val="0"/>
        <w:spacing w:after="0" w:line="240" w:lineRule="auto"/>
        <w:textAlignment w:val="auto"/>
        <w:rPr>
          <w:rFonts w:ascii="Times New Roman" w:eastAsia="Times New Roman" w:hAnsi="Times New Roman" w:cs="Times New Roman"/>
          <w:sz w:val="26"/>
          <w:szCs w:val="24"/>
          <w:lang w:val="en-GB"/>
        </w:rPr>
      </w:pPr>
    </w:p>
    <w:p w14:paraId="795612E3" w14:textId="77777777" w:rsidR="000F3EFA" w:rsidRPr="00B809C1" w:rsidRDefault="000F3EFA" w:rsidP="001B57A7">
      <w:pPr>
        <w:widowControl w:val="0"/>
        <w:suppressAutoHyphens w:val="0"/>
        <w:autoSpaceDE w:val="0"/>
        <w:spacing w:after="0" w:line="240" w:lineRule="auto"/>
        <w:textAlignment w:val="auto"/>
        <w:rPr>
          <w:rFonts w:ascii="Times New Roman" w:eastAsia="Times New Roman" w:hAnsi="Times New Roman" w:cs="Times New Roman"/>
          <w:sz w:val="26"/>
          <w:szCs w:val="24"/>
          <w:lang w:val="en-GB"/>
        </w:rPr>
      </w:pPr>
    </w:p>
    <w:p w14:paraId="11D7BB46" w14:textId="77777777" w:rsidR="001B57A7" w:rsidRPr="00B809C1" w:rsidRDefault="001B57A7" w:rsidP="001B57A7">
      <w:pPr>
        <w:widowControl w:val="0"/>
        <w:suppressAutoHyphens w:val="0"/>
        <w:autoSpaceDE w:val="0"/>
        <w:spacing w:before="7" w:after="0" w:line="240" w:lineRule="auto"/>
        <w:textAlignment w:val="auto"/>
        <w:rPr>
          <w:rFonts w:ascii="Times New Roman" w:eastAsia="Times New Roman" w:hAnsi="Times New Roman" w:cs="Times New Roman"/>
          <w:sz w:val="29"/>
          <w:szCs w:val="24"/>
          <w:lang w:val="en-GB"/>
        </w:rPr>
      </w:pPr>
    </w:p>
    <w:p w14:paraId="1C382407" w14:textId="52CCC49F" w:rsidR="001B57A7" w:rsidRPr="00B809C1" w:rsidRDefault="001B57A7" w:rsidP="001B57A7">
      <w:pPr>
        <w:widowControl w:val="0"/>
        <w:suppressAutoHyphens w:val="0"/>
        <w:autoSpaceDE w:val="0"/>
        <w:spacing w:after="0" w:line="240" w:lineRule="auto"/>
        <w:ind w:left="5496" w:right="104"/>
        <w:jc w:val="center"/>
        <w:textAlignment w:val="auto"/>
        <w:rPr>
          <w:rFonts w:ascii="Times New Roman" w:eastAsia="Times New Roman" w:hAnsi="Times New Roman" w:cs="Times New Roman"/>
          <w:sz w:val="24"/>
          <w:lang w:val="en-GB"/>
        </w:rPr>
      </w:pPr>
      <w:r w:rsidRPr="00B809C1">
        <w:rPr>
          <w:rFonts w:ascii="Times New Roman" w:eastAsia="Times New Roman" w:hAnsi="Times New Roman" w:cs="Times New Roman"/>
          <w:sz w:val="24"/>
          <w:lang w:val="en-GB"/>
        </w:rPr>
        <w:t>…………………………………</w:t>
      </w:r>
    </w:p>
    <w:p w14:paraId="30CAF1D7" w14:textId="77777777" w:rsidR="001B57A7" w:rsidRPr="00B809C1" w:rsidRDefault="001B57A7" w:rsidP="001B57A7">
      <w:pPr>
        <w:widowControl w:val="0"/>
        <w:suppressAutoHyphens w:val="0"/>
        <w:autoSpaceDE w:val="0"/>
        <w:spacing w:before="7" w:after="0" w:line="240" w:lineRule="auto"/>
        <w:textAlignment w:val="auto"/>
        <w:rPr>
          <w:rFonts w:ascii="Times New Roman" w:eastAsia="Times New Roman" w:hAnsi="Times New Roman" w:cs="Times New Roman"/>
          <w:sz w:val="20"/>
          <w:szCs w:val="24"/>
          <w:lang w:val="en-GB"/>
        </w:rPr>
      </w:pPr>
    </w:p>
    <w:p w14:paraId="74ACA203" w14:textId="504C2755" w:rsidR="001B57A7" w:rsidRPr="00B809C1" w:rsidRDefault="001B57A7" w:rsidP="001B57A7">
      <w:pPr>
        <w:widowControl w:val="0"/>
        <w:suppressAutoHyphens w:val="0"/>
        <w:autoSpaceDE w:val="0"/>
        <w:spacing w:after="0" w:line="240" w:lineRule="auto"/>
        <w:ind w:left="5496" w:right="34"/>
        <w:jc w:val="center"/>
        <w:textAlignment w:val="auto"/>
        <w:rPr>
          <w:rFonts w:ascii="Times New Roman" w:eastAsia="Times New Roman" w:hAnsi="Times New Roman" w:cs="Times New Roman"/>
          <w:i/>
          <w:lang w:val="en-GB"/>
        </w:rPr>
      </w:pPr>
      <w:r w:rsidRPr="00B809C1">
        <w:rPr>
          <w:rFonts w:ascii="Times New Roman" w:eastAsia="Times New Roman" w:hAnsi="Times New Roman" w:cs="Times New Roman"/>
          <w:i/>
          <w:lang w:val="en-GB"/>
        </w:rPr>
        <w:t>(</w:t>
      </w:r>
      <w:r w:rsidR="00C66372" w:rsidRPr="00B809C1">
        <w:rPr>
          <w:rFonts w:ascii="Times New Roman" w:eastAsia="Times New Roman" w:hAnsi="Times New Roman" w:cs="Times New Roman"/>
          <w:i/>
          <w:lang w:val="en-GB"/>
        </w:rPr>
        <w:t>signature of legal representative</w:t>
      </w:r>
      <w:r w:rsidRPr="00B809C1">
        <w:rPr>
          <w:rFonts w:ascii="Times New Roman" w:eastAsia="Times New Roman" w:hAnsi="Times New Roman" w:cs="Times New Roman"/>
          <w:i/>
          <w:lang w:val="en-GB"/>
        </w:rPr>
        <w:t>)</w:t>
      </w:r>
    </w:p>
    <w:p w14:paraId="53268964" w14:textId="6DEA3442" w:rsidR="000F3EFA" w:rsidRPr="00B809C1" w:rsidRDefault="000F3EFA" w:rsidP="001B57A7">
      <w:pPr>
        <w:widowControl w:val="0"/>
        <w:suppressAutoHyphens w:val="0"/>
        <w:autoSpaceDE w:val="0"/>
        <w:spacing w:after="0" w:line="240" w:lineRule="auto"/>
        <w:ind w:left="5496" w:right="34"/>
        <w:jc w:val="center"/>
        <w:textAlignment w:val="auto"/>
        <w:rPr>
          <w:rFonts w:ascii="Times New Roman" w:eastAsia="Times New Roman" w:hAnsi="Times New Roman" w:cs="Times New Roman"/>
          <w:i/>
          <w:lang w:val="en-GB"/>
        </w:rPr>
      </w:pPr>
    </w:p>
    <w:p w14:paraId="6450E862" w14:textId="77777777" w:rsidR="000F3EFA" w:rsidRPr="00B809C1" w:rsidRDefault="000F3EFA" w:rsidP="000F3EFA">
      <w:pPr>
        <w:spacing w:after="0" w:line="240" w:lineRule="auto"/>
        <w:jc w:val="center"/>
        <w:rPr>
          <w:rFonts w:ascii="Times New Roman" w:hAnsi="Times New Roman" w:cs="Times New Roman"/>
          <w:b/>
          <w:bCs/>
          <w:iCs/>
          <w:sz w:val="24"/>
          <w:szCs w:val="24"/>
          <w:lang w:val="en-GB"/>
        </w:rPr>
      </w:pPr>
    </w:p>
    <w:p w14:paraId="4FC17783" w14:textId="664847F7" w:rsidR="00A84368" w:rsidRPr="00A84368" w:rsidRDefault="00A84368" w:rsidP="00A84368">
      <w:pPr>
        <w:spacing w:after="0" w:line="240" w:lineRule="auto"/>
        <w:jc w:val="center"/>
        <w:rPr>
          <w:rFonts w:ascii="Times New Roman" w:hAnsi="Times New Roman" w:cs="Times New Roman"/>
          <w:b/>
          <w:bCs/>
          <w:iCs/>
          <w:lang w:val="en-GB"/>
        </w:rPr>
      </w:pPr>
      <w:r w:rsidRPr="00A84368">
        <w:rPr>
          <w:rFonts w:ascii="Times New Roman" w:hAnsi="Times New Roman" w:cs="Times New Roman"/>
          <w:b/>
          <w:bCs/>
          <w:iCs/>
          <w:lang w:val="en-GB"/>
        </w:rPr>
        <w:t xml:space="preserve">Declaration of consent to </w:t>
      </w:r>
      <w:r w:rsidR="008E08C6">
        <w:rPr>
          <w:rFonts w:ascii="Times New Roman" w:hAnsi="Times New Roman" w:cs="Times New Roman"/>
          <w:b/>
          <w:bCs/>
          <w:iCs/>
          <w:lang w:val="en-GB"/>
        </w:rPr>
        <w:t xml:space="preserve">the </w:t>
      </w:r>
      <w:r w:rsidRPr="00A84368">
        <w:rPr>
          <w:rFonts w:ascii="Times New Roman" w:hAnsi="Times New Roman" w:cs="Times New Roman"/>
          <w:b/>
          <w:bCs/>
          <w:iCs/>
          <w:lang w:val="en-GB"/>
        </w:rPr>
        <w:t>processing of personal data</w:t>
      </w:r>
    </w:p>
    <w:p w14:paraId="4C12B3BB" w14:textId="77777777" w:rsidR="00A84368" w:rsidRPr="00A84368" w:rsidRDefault="00A84368" w:rsidP="00A84368">
      <w:pPr>
        <w:spacing w:after="0" w:line="240" w:lineRule="auto"/>
        <w:rPr>
          <w:rFonts w:ascii="Times New Roman" w:hAnsi="Times New Roman" w:cs="Times New Roman"/>
          <w:lang w:val="en-GB"/>
        </w:rPr>
      </w:pPr>
    </w:p>
    <w:p w14:paraId="0485F04B" w14:textId="372FB347" w:rsidR="00A84368" w:rsidRPr="00A84368" w:rsidRDefault="00A84368" w:rsidP="00A84368">
      <w:pPr>
        <w:spacing w:after="0" w:line="240" w:lineRule="auto"/>
        <w:rPr>
          <w:rFonts w:ascii="Times New Roman" w:hAnsi="Times New Roman" w:cs="Times New Roman"/>
          <w:lang w:val="en-GB"/>
        </w:rPr>
      </w:pPr>
      <w:r w:rsidRPr="00A84368">
        <w:rPr>
          <w:rFonts w:ascii="Times New Roman" w:hAnsi="Times New Roman" w:cs="Times New Roman"/>
          <w:lang w:val="en-GB"/>
        </w:rPr>
        <w:t>I, the undersigned, hereby consent to the processing of the following personal data by the National Library of Poland, based at Aleja Niepodległości 213, 02-086 Warsaw, for the purpose of contacting me with regard to the use of and/or access to the library materials of the National Library</w:t>
      </w:r>
      <w:r w:rsidRPr="00B809C1">
        <w:rPr>
          <w:rFonts w:ascii="Times New Roman" w:hAnsi="Times New Roman" w:cs="Times New Roman"/>
          <w:lang w:val="en-GB"/>
        </w:rPr>
        <w:t xml:space="preserve"> by the minor</w:t>
      </w:r>
      <w:r w:rsidRPr="00A84368">
        <w:rPr>
          <w:rFonts w:ascii="Times New Roman" w:hAnsi="Times New Roman" w:cs="Times New Roman"/>
          <w:lang w:val="en-GB"/>
        </w:rPr>
        <w:t>:</w:t>
      </w:r>
    </w:p>
    <w:p w14:paraId="21601B2E" w14:textId="77777777" w:rsidR="00A84368" w:rsidRPr="00A84368" w:rsidRDefault="00A84368" w:rsidP="00A84368">
      <w:pPr>
        <w:spacing w:after="0" w:line="240" w:lineRule="auto"/>
        <w:rPr>
          <w:rFonts w:ascii="Times New Roman" w:hAnsi="Times New Roman" w:cs="Times New Roman"/>
          <w:sz w:val="20"/>
          <w:szCs w:val="20"/>
          <w:lang w:val="en-GB"/>
        </w:rPr>
      </w:pPr>
    </w:p>
    <w:p w14:paraId="7EFF7472" w14:textId="77777777" w:rsidR="00A84368" w:rsidRPr="00A84368" w:rsidRDefault="00A84368" w:rsidP="00A84368">
      <w:pPr>
        <w:numPr>
          <w:ilvl w:val="0"/>
          <w:numId w:val="43"/>
        </w:numPr>
        <w:spacing w:after="0" w:line="240" w:lineRule="auto"/>
        <w:contextualSpacing/>
        <w:rPr>
          <w:rFonts w:ascii="Times New Roman" w:hAnsi="Times New Roman" w:cs="Times New Roman"/>
          <w:sz w:val="20"/>
          <w:szCs w:val="20"/>
          <w:lang w:val="en-GB"/>
        </w:rPr>
      </w:pPr>
      <w:r w:rsidRPr="00A84368">
        <w:rPr>
          <w:rFonts w:ascii="Times New Roman" w:hAnsi="Times New Roman" w:cs="Times New Roman"/>
          <w:iCs/>
          <w:lang w:val="en-GB"/>
        </w:rPr>
        <w:t>Telephone number</w:t>
      </w:r>
      <w:r w:rsidRPr="00A84368">
        <w:rPr>
          <w:rFonts w:ascii="Times New Roman" w:hAnsi="Times New Roman" w:cs="Times New Roman"/>
          <w:i/>
          <w:lang w:val="en-GB"/>
        </w:rPr>
        <w:t xml:space="preserve"> </w:t>
      </w:r>
      <w:r w:rsidRPr="00A84368">
        <w:rPr>
          <w:rFonts w:ascii="Times New Roman" w:hAnsi="Times New Roman" w:cs="Times New Roman"/>
          <w:sz w:val="20"/>
          <w:szCs w:val="20"/>
          <w:lang w:val="en-GB"/>
        </w:rPr>
        <w:t>…………………………………………………………………..</w:t>
      </w:r>
    </w:p>
    <w:p w14:paraId="29233738" w14:textId="77777777" w:rsidR="00A84368" w:rsidRPr="00A84368" w:rsidRDefault="00A84368" w:rsidP="00A84368">
      <w:pPr>
        <w:spacing w:after="0" w:line="240" w:lineRule="auto"/>
        <w:rPr>
          <w:rFonts w:ascii="Times New Roman" w:hAnsi="Times New Roman" w:cs="Times New Roman"/>
          <w:i/>
          <w:sz w:val="20"/>
          <w:szCs w:val="20"/>
          <w:lang w:val="en-GB"/>
        </w:rPr>
      </w:pPr>
      <w:r w:rsidRPr="00A84368">
        <w:rPr>
          <w:rFonts w:ascii="Times New Roman" w:hAnsi="Times New Roman" w:cs="Times New Roman"/>
          <w:i/>
          <w:sz w:val="20"/>
          <w:szCs w:val="20"/>
          <w:lang w:val="en-GB"/>
        </w:rPr>
        <w:t xml:space="preserve"> </w:t>
      </w:r>
    </w:p>
    <w:p w14:paraId="470A3849" w14:textId="77777777" w:rsidR="00A84368" w:rsidRPr="00A84368" w:rsidRDefault="00A84368" w:rsidP="00A84368">
      <w:pPr>
        <w:numPr>
          <w:ilvl w:val="0"/>
          <w:numId w:val="43"/>
        </w:numPr>
        <w:spacing w:after="160" w:line="251" w:lineRule="auto"/>
        <w:contextualSpacing/>
        <w:rPr>
          <w:rFonts w:ascii="Times New Roman" w:hAnsi="Times New Roman" w:cs="Times New Roman"/>
          <w:i/>
          <w:sz w:val="20"/>
          <w:szCs w:val="20"/>
          <w:lang w:val="en-GB"/>
        </w:rPr>
      </w:pPr>
      <w:r w:rsidRPr="00A84368">
        <w:rPr>
          <w:rFonts w:ascii="Times New Roman" w:hAnsi="Times New Roman" w:cs="Times New Roman"/>
          <w:iCs/>
          <w:lang w:val="en-GB"/>
        </w:rPr>
        <w:t>Email address</w:t>
      </w:r>
      <w:r w:rsidRPr="00A84368">
        <w:rPr>
          <w:rFonts w:cs="Times New Roman"/>
          <w:lang w:val="en-GB"/>
        </w:rPr>
        <w:t xml:space="preserve"> </w:t>
      </w:r>
      <w:r w:rsidRPr="00A84368">
        <w:rPr>
          <w:rFonts w:ascii="Times New Roman" w:hAnsi="Times New Roman" w:cs="Times New Roman"/>
          <w:sz w:val="20"/>
          <w:szCs w:val="20"/>
          <w:lang w:val="en-GB"/>
        </w:rPr>
        <w:t>………………………………………………………………………..</w:t>
      </w:r>
    </w:p>
    <w:p w14:paraId="6E1E134C" w14:textId="77777777" w:rsidR="00A84368" w:rsidRPr="00A84368" w:rsidRDefault="00A84368" w:rsidP="00A84368">
      <w:pPr>
        <w:rPr>
          <w:rFonts w:ascii="Times New Roman" w:hAnsi="Times New Roman" w:cs="Times New Roman"/>
          <w:i/>
          <w:lang w:val="en-GB"/>
        </w:rPr>
      </w:pPr>
    </w:p>
    <w:p w14:paraId="12D72F17" w14:textId="77777777" w:rsidR="00A84368" w:rsidRPr="00A84368" w:rsidRDefault="00A84368" w:rsidP="00A84368">
      <w:pPr>
        <w:jc w:val="right"/>
        <w:rPr>
          <w:rFonts w:ascii="Times New Roman" w:hAnsi="Times New Roman" w:cs="Times New Roman"/>
          <w:i/>
          <w:lang w:val="en-GB"/>
        </w:rPr>
      </w:pPr>
      <w:r w:rsidRPr="00A84368">
        <w:rPr>
          <w:rFonts w:ascii="Times New Roman" w:hAnsi="Times New Roman" w:cs="Times New Roman"/>
          <w:i/>
          <w:lang w:val="en-GB"/>
        </w:rPr>
        <w:t>…………………………………………………………………..</w:t>
      </w:r>
      <w:r w:rsidRPr="00A84368">
        <w:rPr>
          <w:rFonts w:ascii="Times New Roman" w:hAnsi="Times New Roman" w:cs="Times New Roman"/>
          <w:i/>
          <w:lang w:val="en-GB"/>
        </w:rPr>
        <w:br/>
        <w:t>(date and legible signature of the person giving consent)</w:t>
      </w:r>
    </w:p>
    <w:p w14:paraId="64364F28" w14:textId="4C9D0AFD" w:rsidR="00A84368" w:rsidRPr="00A84368" w:rsidRDefault="00A84368" w:rsidP="00A84368">
      <w:pPr>
        <w:rPr>
          <w:rFonts w:ascii="Times New Roman" w:hAnsi="Times New Roman" w:cs="Times New Roman"/>
          <w:iCs/>
          <w:lang w:val="en-GB"/>
        </w:rPr>
      </w:pPr>
      <w:r w:rsidRPr="00A84368">
        <w:rPr>
          <w:rFonts w:ascii="Times New Roman" w:hAnsi="Times New Roman" w:cs="Times New Roman"/>
          <w:iCs/>
          <w:lang w:val="en-GB"/>
        </w:rPr>
        <w:t xml:space="preserve">You have the right to withdraw your consent to the processing of your personal data at any time. Withdrawal of consent will not affect the lawfulness of any processing carried out on the basis of </w:t>
      </w:r>
      <w:r w:rsidR="008E08C6">
        <w:rPr>
          <w:rFonts w:ascii="Times New Roman" w:hAnsi="Times New Roman" w:cs="Times New Roman"/>
          <w:iCs/>
          <w:lang w:val="en-GB"/>
        </w:rPr>
        <w:t xml:space="preserve">this </w:t>
      </w:r>
      <w:r w:rsidRPr="00A84368">
        <w:rPr>
          <w:rFonts w:ascii="Times New Roman" w:hAnsi="Times New Roman" w:cs="Times New Roman"/>
          <w:iCs/>
          <w:lang w:val="en-GB"/>
        </w:rPr>
        <w:t xml:space="preserve">consent </w:t>
      </w:r>
      <w:r w:rsidR="008E08C6">
        <w:rPr>
          <w:rFonts w:ascii="Times New Roman" w:hAnsi="Times New Roman" w:cs="Times New Roman"/>
          <w:iCs/>
          <w:lang w:val="en-GB"/>
        </w:rPr>
        <w:t xml:space="preserve">prior to </w:t>
      </w:r>
      <w:r w:rsidRPr="00A84368">
        <w:rPr>
          <w:rFonts w:ascii="Times New Roman" w:hAnsi="Times New Roman" w:cs="Times New Roman"/>
          <w:iCs/>
          <w:lang w:val="en-GB"/>
        </w:rPr>
        <w:t>its withdrawal.</w:t>
      </w:r>
    </w:p>
    <w:p w14:paraId="1BF50602" w14:textId="77777777" w:rsidR="001B57A7" w:rsidRPr="00B809C1" w:rsidRDefault="001B57A7" w:rsidP="001B57A7">
      <w:pPr>
        <w:widowControl w:val="0"/>
        <w:suppressAutoHyphens w:val="0"/>
        <w:autoSpaceDE w:val="0"/>
        <w:spacing w:before="6" w:after="0" w:line="240" w:lineRule="auto"/>
        <w:textAlignment w:val="auto"/>
        <w:rPr>
          <w:rFonts w:ascii="Times New Roman" w:eastAsia="Times New Roman" w:hAnsi="Times New Roman" w:cs="Times New Roman"/>
          <w:i/>
          <w:sz w:val="24"/>
          <w:szCs w:val="24"/>
          <w:lang w:val="en-GB"/>
        </w:rPr>
      </w:pPr>
    </w:p>
    <w:p w14:paraId="4FFF090C" w14:textId="77777777" w:rsidR="0046495A" w:rsidRPr="00B809C1" w:rsidRDefault="0046495A" w:rsidP="0046495A">
      <w:pPr>
        <w:suppressAutoHyphens w:val="0"/>
        <w:autoSpaceDN/>
        <w:textAlignment w:val="auto"/>
        <w:rPr>
          <w:rFonts w:ascii="Times New Roman" w:hAnsi="Times New Roman" w:cs="Times New Roman"/>
          <w:lang w:val="en-GB"/>
        </w:rPr>
      </w:pPr>
      <w:r w:rsidRPr="00B809C1">
        <w:rPr>
          <w:rFonts w:ascii="Times New Roman" w:hAnsi="Times New Roman" w:cs="Times New Roman"/>
          <w:lang w:val="en-GB"/>
        </w:rPr>
        <w:t>** Here and elsewhere, statements referring to minors are understood to apply equally to adults who are partially incapacitated.</w:t>
      </w:r>
    </w:p>
    <w:p w14:paraId="5DF93718" w14:textId="77777777" w:rsidR="004A6DD1" w:rsidRPr="00B809C1" w:rsidRDefault="004A6DD1">
      <w:pPr>
        <w:suppressAutoHyphens w:val="0"/>
        <w:rPr>
          <w:rFonts w:ascii="Times New Roman" w:eastAsia="Times New Roman" w:hAnsi="Times New Roman" w:cs="Times New Roman"/>
          <w:sz w:val="20"/>
          <w:lang w:val="en-GB"/>
        </w:rPr>
      </w:pPr>
      <w:r w:rsidRPr="00B809C1">
        <w:rPr>
          <w:rFonts w:ascii="Times New Roman" w:eastAsia="Times New Roman" w:hAnsi="Times New Roman" w:cs="Times New Roman"/>
          <w:sz w:val="20"/>
          <w:lang w:val="en-GB"/>
        </w:rPr>
        <w:br w:type="page"/>
      </w:r>
    </w:p>
    <w:p w14:paraId="3711B77B" w14:textId="4D3AA5D8" w:rsidR="0046495A" w:rsidRPr="00B809C1" w:rsidRDefault="0046495A" w:rsidP="0046495A">
      <w:pPr>
        <w:widowControl w:val="0"/>
        <w:suppressAutoHyphens w:val="0"/>
        <w:autoSpaceDE w:val="0"/>
        <w:spacing w:after="0" w:line="240" w:lineRule="auto"/>
        <w:ind w:right="108"/>
        <w:jc w:val="right"/>
        <w:textAlignment w:val="auto"/>
        <w:rPr>
          <w:rFonts w:ascii="Times New Roman" w:eastAsia="Times New Roman" w:hAnsi="Times New Roman" w:cs="Times New Roman"/>
          <w:sz w:val="20"/>
          <w:lang w:val="en-GB"/>
        </w:rPr>
      </w:pPr>
      <w:r w:rsidRPr="00B809C1">
        <w:rPr>
          <w:rFonts w:ascii="Times New Roman" w:eastAsia="Times New Roman" w:hAnsi="Times New Roman" w:cs="Times New Roman"/>
          <w:sz w:val="20"/>
          <w:lang w:val="en-GB"/>
        </w:rPr>
        <w:lastRenderedPageBreak/>
        <w:t xml:space="preserve">Annex 3 to the </w:t>
      </w:r>
    </w:p>
    <w:p w14:paraId="3DB8B67C" w14:textId="77777777" w:rsidR="0046495A" w:rsidRPr="00B809C1" w:rsidRDefault="0046495A" w:rsidP="0046495A">
      <w:pPr>
        <w:widowControl w:val="0"/>
        <w:suppressAutoHyphens w:val="0"/>
        <w:autoSpaceDE w:val="0"/>
        <w:spacing w:after="0" w:line="240" w:lineRule="auto"/>
        <w:ind w:right="108"/>
        <w:jc w:val="right"/>
        <w:textAlignment w:val="auto"/>
        <w:rPr>
          <w:rFonts w:ascii="Times New Roman" w:eastAsia="Times New Roman" w:hAnsi="Times New Roman" w:cs="Times New Roman"/>
          <w:sz w:val="20"/>
          <w:lang w:val="en-GB"/>
        </w:rPr>
      </w:pPr>
      <w:r w:rsidRPr="00B809C1">
        <w:rPr>
          <w:rFonts w:ascii="Times New Roman" w:eastAsia="Times New Roman" w:hAnsi="Times New Roman" w:cs="Times New Roman"/>
          <w:sz w:val="20"/>
          <w:lang w:val="en-GB"/>
        </w:rPr>
        <w:t>Conditions of Use of the National</w:t>
      </w:r>
    </w:p>
    <w:p w14:paraId="723D93DA" w14:textId="77777777" w:rsidR="0046495A" w:rsidRPr="00B809C1" w:rsidRDefault="0046495A" w:rsidP="0046495A">
      <w:pPr>
        <w:widowControl w:val="0"/>
        <w:suppressAutoHyphens w:val="0"/>
        <w:autoSpaceDE w:val="0"/>
        <w:spacing w:after="0" w:line="240" w:lineRule="auto"/>
        <w:ind w:right="108"/>
        <w:jc w:val="right"/>
        <w:textAlignment w:val="auto"/>
        <w:rPr>
          <w:rFonts w:ascii="Times New Roman" w:eastAsia="Times New Roman" w:hAnsi="Times New Roman" w:cs="Times New Roman"/>
          <w:sz w:val="20"/>
          <w:lang w:val="en-GB"/>
        </w:rPr>
      </w:pPr>
      <w:r w:rsidRPr="00B809C1">
        <w:rPr>
          <w:rFonts w:ascii="Times New Roman" w:eastAsia="Times New Roman" w:hAnsi="Times New Roman" w:cs="Times New Roman"/>
          <w:sz w:val="20"/>
          <w:lang w:val="en-GB"/>
        </w:rPr>
        <w:t>Library of Poland during</w:t>
      </w:r>
    </w:p>
    <w:p w14:paraId="3F5E061C" w14:textId="77777777" w:rsidR="0046495A" w:rsidRPr="00B809C1" w:rsidRDefault="0046495A" w:rsidP="0046495A">
      <w:pPr>
        <w:widowControl w:val="0"/>
        <w:suppressAutoHyphens w:val="0"/>
        <w:autoSpaceDE w:val="0"/>
        <w:spacing w:after="0" w:line="240" w:lineRule="auto"/>
        <w:ind w:right="108"/>
        <w:jc w:val="right"/>
        <w:textAlignment w:val="auto"/>
        <w:rPr>
          <w:rFonts w:ascii="Times New Roman" w:eastAsia="Times New Roman" w:hAnsi="Times New Roman" w:cs="Times New Roman"/>
          <w:sz w:val="20"/>
          <w:lang w:val="en-GB"/>
        </w:rPr>
      </w:pPr>
      <w:r w:rsidRPr="00B809C1">
        <w:rPr>
          <w:rFonts w:ascii="Times New Roman" w:eastAsia="Times New Roman" w:hAnsi="Times New Roman" w:cs="Times New Roman"/>
          <w:sz w:val="20"/>
          <w:lang w:val="en-GB"/>
        </w:rPr>
        <w:t>the COVID-19 Epidemic</w:t>
      </w:r>
    </w:p>
    <w:p w14:paraId="151D3A04" w14:textId="77777777" w:rsidR="0046495A" w:rsidRPr="00B809C1" w:rsidRDefault="0046495A" w:rsidP="0046495A">
      <w:pPr>
        <w:widowControl w:val="0"/>
        <w:suppressAutoHyphens w:val="0"/>
        <w:autoSpaceDE w:val="0"/>
        <w:spacing w:after="0" w:line="240" w:lineRule="auto"/>
        <w:ind w:right="108"/>
        <w:jc w:val="right"/>
        <w:textAlignment w:val="auto"/>
        <w:rPr>
          <w:rFonts w:ascii="Times New Roman" w:eastAsia="Times New Roman" w:hAnsi="Times New Roman" w:cs="Times New Roman"/>
          <w:sz w:val="20"/>
          <w:lang w:val="en-GB"/>
        </w:rPr>
      </w:pPr>
    </w:p>
    <w:p w14:paraId="65489BA2" w14:textId="5506B7D6" w:rsidR="00A45E22" w:rsidRPr="00B809C1" w:rsidRDefault="00A45E22" w:rsidP="00A45E22">
      <w:pPr>
        <w:spacing w:after="0" w:line="240" w:lineRule="auto"/>
        <w:jc w:val="center"/>
        <w:rPr>
          <w:rFonts w:ascii="Times New Roman" w:hAnsi="Times New Roman" w:cs="Times New Roman"/>
          <w:lang w:val="en-GB"/>
        </w:rPr>
      </w:pPr>
    </w:p>
    <w:p w14:paraId="4DFAC230" w14:textId="7DC7775D" w:rsidR="00A45E22" w:rsidRPr="00B809C1" w:rsidRDefault="0029793D" w:rsidP="00A45E22">
      <w:pPr>
        <w:spacing w:after="0" w:line="240" w:lineRule="auto"/>
        <w:jc w:val="center"/>
        <w:rPr>
          <w:rFonts w:ascii="Times New Roman" w:hAnsi="Times New Roman" w:cs="Times New Roman"/>
          <w:lang w:val="en-GB"/>
        </w:rPr>
      </w:pPr>
      <w:r w:rsidRPr="00B809C1">
        <w:rPr>
          <w:rFonts w:ascii="Times New Roman" w:hAnsi="Times New Roman" w:cs="Times New Roman"/>
          <w:noProof/>
          <w:lang w:val="en-GB"/>
        </w:rPr>
        <mc:AlternateContent>
          <mc:Choice Requires="wpg">
            <w:drawing>
              <wp:anchor distT="0" distB="0" distL="0" distR="0" simplePos="0" relativeHeight="251659264" behindDoc="1" locked="0" layoutInCell="1" allowOverlap="1" wp14:anchorId="0AE6890F" wp14:editId="27CCE14F">
                <wp:simplePos x="0" y="0"/>
                <wp:positionH relativeFrom="page">
                  <wp:posOffset>2313305</wp:posOffset>
                </wp:positionH>
                <wp:positionV relativeFrom="paragraph">
                  <wp:posOffset>309880</wp:posOffset>
                </wp:positionV>
                <wp:extent cx="3007995" cy="2178050"/>
                <wp:effectExtent l="0" t="0" r="14605" b="6350"/>
                <wp:wrapTopAndBottom/>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995" cy="2178050"/>
                          <a:chOff x="3684" y="266"/>
                          <a:chExt cx="4537" cy="3211"/>
                        </a:xfrm>
                      </wpg:grpSpPr>
                      <wps:wsp>
                        <wps:cNvPr id="6" name="docshape3"/>
                        <wps:cNvSpPr>
                          <a:spLocks noChangeArrowheads="1"/>
                        </wps:cNvSpPr>
                        <wps:spPr bwMode="auto">
                          <a:xfrm>
                            <a:off x="3687" y="269"/>
                            <a:ext cx="4529" cy="3204"/>
                          </a:xfrm>
                          <a:prstGeom prst="rect">
                            <a:avLst/>
                          </a:prstGeom>
                          <a:noFill/>
                          <a:ln w="483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4"/>
                        <wps:cNvSpPr>
                          <a:spLocks noChangeArrowheads="1"/>
                        </wps:cNvSpPr>
                        <wps:spPr bwMode="auto">
                          <a:xfrm>
                            <a:off x="4088" y="575"/>
                            <a:ext cx="430" cy="406"/>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163" y="641"/>
                            <a:ext cx="281"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10" y="660"/>
                            <a:ext cx="793" cy="103"/>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7"/>
                        <wps:cNvSpPr>
                          <a:spLocks/>
                        </wps:cNvSpPr>
                        <wps:spPr bwMode="auto">
                          <a:xfrm>
                            <a:off x="4610" y="816"/>
                            <a:ext cx="818" cy="103"/>
                          </a:xfrm>
                          <a:custGeom>
                            <a:avLst/>
                            <a:gdLst>
                              <a:gd name="T0" fmla="+- 0 4669 4610"/>
                              <a:gd name="T1" fmla="*/ T0 w 818"/>
                              <a:gd name="T2" fmla="+- 0 884 816"/>
                              <a:gd name="T3" fmla="*/ 884 h 103"/>
                              <a:gd name="T4" fmla="+- 0 4628 4610"/>
                              <a:gd name="T5" fmla="*/ T4 w 818"/>
                              <a:gd name="T6" fmla="+- 0 917 816"/>
                              <a:gd name="T7" fmla="*/ 917 h 103"/>
                              <a:gd name="T8" fmla="+- 0 4686 4610"/>
                              <a:gd name="T9" fmla="*/ T8 w 818"/>
                              <a:gd name="T10" fmla="+- 0 917 816"/>
                              <a:gd name="T11" fmla="*/ 917 h 103"/>
                              <a:gd name="T12" fmla="+- 0 4778 4610"/>
                              <a:gd name="T13" fmla="*/ T12 w 818"/>
                              <a:gd name="T14" fmla="+- 0 875 816"/>
                              <a:gd name="T15" fmla="*/ 875 h 103"/>
                              <a:gd name="T16" fmla="+- 0 4737 4610"/>
                              <a:gd name="T17" fmla="*/ T16 w 818"/>
                              <a:gd name="T18" fmla="+- 0 875 816"/>
                              <a:gd name="T19" fmla="*/ 875 h 103"/>
                              <a:gd name="T20" fmla="+- 0 4760 4610"/>
                              <a:gd name="T21" fmla="*/ T20 w 818"/>
                              <a:gd name="T22" fmla="+- 0 821 816"/>
                              <a:gd name="T23" fmla="*/ 821 h 103"/>
                              <a:gd name="T24" fmla="+- 0 4725 4610"/>
                              <a:gd name="T25" fmla="*/ T24 w 818"/>
                              <a:gd name="T26" fmla="+- 0 917 816"/>
                              <a:gd name="T27" fmla="*/ 917 h 103"/>
                              <a:gd name="T28" fmla="+- 0 4792 4610"/>
                              <a:gd name="T29" fmla="*/ T28 w 818"/>
                              <a:gd name="T30" fmla="+- 0 917 816"/>
                              <a:gd name="T31" fmla="*/ 917 h 103"/>
                              <a:gd name="T32" fmla="+- 0 4864 4610"/>
                              <a:gd name="T33" fmla="*/ T32 w 818"/>
                              <a:gd name="T34" fmla="+- 0 865 816"/>
                              <a:gd name="T35" fmla="*/ 865 h 103"/>
                              <a:gd name="T36" fmla="+- 0 4869 4610"/>
                              <a:gd name="T37" fmla="*/ T36 w 818"/>
                              <a:gd name="T38" fmla="+- 0 832 816"/>
                              <a:gd name="T39" fmla="*/ 832 h 103"/>
                              <a:gd name="T40" fmla="+- 0 4853 4610"/>
                              <a:gd name="T41" fmla="*/ T40 w 818"/>
                              <a:gd name="T42" fmla="+- 0 835 816"/>
                              <a:gd name="T43" fmla="*/ 835 h 103"/>
                              <a:gd name="T44" fmla="+- 0 4829 4610"/>
                              <a:gd name="T45" fmla="*/ T44 w 818"/>
                              <a:gd name="T46" fmla="+- 0 832 816"/>
                              <a:gd name="T47" fmla="*/ 832 h 103"/>
                              <a:gd name="T48" fmla="+- 0 4853 4610"/>
                              <a:gd name="T49" fmla="*/ T48 w 818"/>
                              <a:gd name="T50" fmla="+- 0 820 816"/>
                              <a:gd name="T51" fmla="*/ 820 h 103"/>
                              <a:gd name="T52" fmla="+- 0 4810 4610"/>
                              <a:gd name="T53" fmla="*/ T52 w 818"/>
                              <a:gd name="T54" fmla="+- 0 819 816"/>
                              <a:gd name="T55" fmla="*/ 819 h 103"/>
                              <a:gd name="T56" fmla="+- 0 4835 4610"/>
                              <a:gd name="T57" fmla="*/ T56 w 818"/>
                              <a:gd name="T58" fmla="+- 0 877 816"/>
                              <a:gd name="T59" fmla="*/ 877 h 103"/>
                              <a:gd name="T60" fmla="+- 0 4986 4610"/>
                              <a:gd name="T61" fmla="*/ T60 w 818"/>
                              <a:gd name="T62" fmla="+- 0 867 816"/>
                              <a:gd name="T63" fmla="*/ 867 h 103"/>
                              <a:gd name="T64" fmla="+- 0 4966 4610"/>
                              <a:gd name="T65" fmla="*/ T64 w 818"/>
                              <a:gd name="T66" fmla="+- 0 824 816"/>
                              <a:gd name="T67" fmla="*/ 824 h 103"/>
                              <a:gd name="T68" fmla="+- 0 4951 4610"/>
                              <a:gd name="T69" fmla="*/ T68 w 818"/>
                              <a:gd name="T70" fmla="+- 0 900 816"/>
                              <a:gd name="T71" fmla="*/ 900 h 103"/>
                              <a:gd name="T72" fmla="+- 0 4914 4610"/>
                              <a:gd name="T73" fmla="*/ T72 w 818"/>
                              <a:gd name="T74" fmla="+- 0 882 816"/>
                              <a:gd name="T75" fmla="*/ 882 h 103"/>
                              <a:gd name="T76" fmla="+- 0 4927 4610"/>
                              <a:gd name="T77" fmla="*/ T76 w 818"/>
                              <a:gd name="T78" fmla="+- 0 835 816"/>
                              <a:gd name="T79" fmla="*/ 835 h 103"/>
                              <a:gd name="T80" fmla="+- 0 4964 4610"/>
                              <a:gd name="T81" fmla="*/ T80 w 818"/>
                              <a:gd name="T82" fmla="+- 0 853 816"/>
                              <a:gd name="T83" fmla="*/ 853 h 103"/>
                              <a:gd name="T84" fmla="+- 0 4939 4610"/>
                              <a:gd name="T85" fmla="*/ T84 w 818"/>
                              <a:gd name="T86" fmla="+- 0 816 816"/>
                              <a:gd name="T87" fmla="*/ 816 h 103"/>
                              <a:gd name="T88" fmla="+- 0 4892 4610"/>
                              <a:gd name="T89" fmla="*/ T88 w 818"/>
                              <a:gd name="T90" fmla="+- 0 867 816"/>
                              <a:gd name="T91" fmla="*/ 867 h 103"/>
                              <a:gd name="T92" fmla="+- 0 4939 4610"/>
                              <a:gd name="T93" fmla="*/ T92 w 818"/>
                              <a:gd name="T94" fmla="+- 0 919 816"/>
                              <a:gd name="T95" fmla="*/ 919 h 103"/>
                              <a:gd name="T96" fmla="+- 0 4984 4610"/>
                              <a:gd name="T97" fmla="*/ T96 w 818"/>
                              <a:gd name="T98" fmla="+- 0 886 816"/>
                              <a:gd name="T99" fmla="*/ 886 h 103"/>
                              <a:gd name="T100" fmla="+- 0 5081 4610"/>
                              <a:gd name="T101" fmla="*/ T100 w 818"/>
                              <a:gd name="T102" fmla="+- 0 833 816"/>
                              <a:gd name="T103" fmla="*/ 833 h 103"/>
                              <a:gd name="T104" fmla="+- 0 5069 4610"/>
                              <a:gd name="T105" fmla="*/ T104 w 818"/>
                              <a:gd name="T106" fmla="+- 0 879 816"/>
                              <a:gd name="T107" fmla="*/ 879 h 103"/>
                              <a:gd name="T108" fmla="+- 0 5029 4610"/>
                              <a:gd name="T109" fmla="*/ T108 w 818"/>
                              <a:gd name="T110" fmla="+- 0 900 816"/>
                              <a:gd name="T111" fmla="*/ 900 h 103"/>
                              <a:gd name="T112" fmla="+- 0 5052 4610"/>
                              <a:gd name="T113" fmla="*/ T112 w 818"/>
                              <a:gd name="T114" fmla="+- 0 835 816"/>
                              <a:gd name="T115" fmla="*/ 835 h 103"/>
                              <a:gd name="T116" fmla="+- 0 5072 4610"/>
                              <a:gd name="T117" fmla="*/ T116 w 818"/>
                              <a:gd name="T118" fmla="+- 0 825 816"/>
                              <a:gd name="T119" fmla="*/ 825 h 103"/>
                              <a:gd name="T120" fmla="+- 0 5010 4610"/>
                              <a:gd name="T121" fmla="*/ T120 w 818"/>
                              <a:gd name="T122" fmla="+- 0 819 816"/>
                              <a:gd name="T123" fmla="*/ 819 h 103"/>
                              <a:gd name="T124" fmla="+- 0 5075 4610"/>
                              <a:gd name="T125" fmla="*/ T124 w 818"/>
                              <a:gd name="T126" fmla="+- 0 903 816"/>
                              <a:gd name="T127" fmla="*/ 903 h 103"/>
                              <a:gd name="T128" fmla="+- 0 5204 4610"/>
                              <a:gd name="T129" fmla="*/ T128 w 818"/>
                              <a:gd name="T130" fmla="+- 0 867 816"/>
                              <a:gd name="T131" fmla="*/ 867 h 103"/>
                              <a:gd name="T132" fmla="+- 0 5183 4610"/>
                              <a:gd name="T133" fmla="*/ T132 w 818"/>
                              <a:gd name="T134" fmla="+- 0 824 816"/>
                              <a:gd name="T135" fmla="*/ 824 h 103"/>
                              <a:gd name="T136" fmla="+- 0 5168 4610"/>
                              <a:gd name="T137" fmla="*/ T136 w 818"/>
                              <a:gd name="T138" fmla="+- 0 900 816"/>
                              <a:gd name="T139" fmla="*/ 900 h 103"/>
                              <a:gd name="T140" fmla="+- 0 5132 4610"/>
                              <a:gd name="T141" fmla="*/ T140 w 818"/>
                              <a:gd name="T142" fmla="+- 0 882 816"/>
                              <a:gd name="T143" fmla="*/ 882 h 103"/>
                              <a:gd name="T144" fmla="+- 0 5145 4610"/>
                              <a:gd name="T145" fmla="*/ T144 w 818"/>
                              <a:gd name="T146" fmla="+- 0 835 816"/>
                              <a:gd name="T147" fmla="*/ 835 h 103"/>
                              <a:gd name="T148" fmla="+- 0 5182 4610"/>
                              <a:gd name="T149" fmla="*/ T148 w 818"/>
                              <a:gd name="T150" fmla="+- 0 853 816"/>
                              <a:gd name="T151" fmla="*/ 853 h 103"/>
                              <a:gd name="T152" fmla="+- 0 5157 4610"/>
                              <a:gd name="T153" fmla="*/ T152 w 818"/>
                              <a:gd name="T154" fmla="+- 0 816 816"/>
                              <a:gd name="T155" fmla="*/ 816 h 103"/>
                              <a:gd name="T156" fmla="+- 0 5109 4610"/>
                              <a:gd name="T157" fmla="*/ T156 w 818"/>
                              <a:gd name="T158" fmla="+- 0 867 816"/>
                              <a:gd name="T159" fmla="*/ 867 h 103"/>
                              <a:gd name="T160" fmla="+- 0 5157 4610"/>
                              <a:gd name="T161" fmla="*/ T160 w 818"/>
                              <a:gd name="T162" fmla="+- 0 919 816"/>
                              <a:gd name="T163" fmla="*/ 919 h 103"/>
                              <a:gd name="T164" fmla="+- 0 5201 4610"/>
                              <a:gd name="T165" fmla="*/ T164 w 818"/>
                              <a:gd name="T166" fmla="+- 0 886 816"/>
                              <a:gd name="T167" fmla="*/ 886 h 103"/>
                              <a:gd name="T168" fmla="+- 0 5308 4610"/>
                              <a:gd name="T169" fmla="*/ T168 w 818"/>
                              <a:gd name="T170" fmla="+- 0 888 816"/>
                              <a:gd name="T171" fmla="*/ 888 h 103"/>
                              <a:gd name="T172" fmla="+- 0 5249 4610"/>
                              <a:gd name="T173" fmla="*/ T172 w 818"/>
                              <a:gd name="T174" fmla="+- 0 888 816"/>
                              <a:gd name="T175" fmla="*/ 888 h 103"/>
                              <a:gd name="T176" fmla="+- 0 5257 4610"/>
                              <a:gd name="T177" fmla="*/ T176 w 818"/>
                              <a:gd name="T178" fmla="+- 0 917 816"/>
                              <a:gd name="T179" fmla="*/ 917 h 103"/>
                              <a:gd name="T180" fmla="+- 0 5317 4610"/>
                              <a:gd name="T181" fmla="*/ T180 w 818"/>
                              <a:gd name="T182" fmla="+- 0 917 816"/>
                              <a:gd name="T183" fmla="*/ 917 h 103"/>
                              <a:gd name="T184" fmla="+- 0 5420 4610"/>
                              <a:gd name="T185" fmla="*/ T184 w 818"/>
                              <a:gd name="T186" fmla="+- 0 875 816"/>
                              <a:gd name="T187" fmla="*/ 875 h 103"/>
                              <a:gd name="T188" fmla="+- 0 5379 4610"/>
                              <a:gd name="T189" fmla="*/ T188 w 818"/>
                              <a:gd name="T190" fmla="+- 0 875 816"/>
                              <a:gd name="T191" fmla="*/ 875 h 103"/>
                              <a:gd name="T192" fmla="+- 0 5402 4610"/>
                              <a:gd name="T193" fmla="*/ T192 w 818"/>
                              <a:gd name="T194" fmla="+- 0 821 816"/>
                              <a:gd name="T195" fmla="*/ 821 h 103"/>
                              <a:gd name="T196" fmla="+- 0 5367 4610"/>
                              <a:gd name="T197" fmla="*/ T196 w 818"/>
                              <a:gd name="T198" fmla="+- 0 917 816"/>
                              <a:gd name="T199" fmla="*/ 917 h 103"/>
                              <a:gd name="T200" fmla="+- 0 5428 4610"/>
                              <a:gd name="T201" fmla="*/ T200 w 818"/>
                              <a:gd name="T202" fmla="+- 0 917 816"/>
                              <a:gd name="T203" fmla="*/ 917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18" h="103">
                                <a:moveTo>
                                  <a:pt x="76" y="2"/>
                                </a:moveTo>
                                <a:lnTo>
                                  <a:pt x="59" y="2"/>
                                </a:lnTo>
                                <a:lnTo>
                                  <a:pt x="60" y="68"/>
                                </a:lnTo>
                                <a:lnTo>
                                  <a:pt x="59" y="68"/>
                                </a:lnTo>
                                <a:lnTo>
                                  <a:pt x="17" y="2"/>
                                </a:lnTo>
                                <a:lnTo>
                                  <a:pt x="0" y="2"/>
                                </a:lnTo>
                                <a:lnTo>
                                  <a:pt x="0" y="101"/>
                                </a:lnTo>
                                <a:lnTo>
                                  <a:pt x="18" y="101"/>
                                </a:lnTo>
                                <a:lnTo>
                                  <a:pt x="17" y="35"/>
                                </a:lnTo>
                                <a:lnTo>
                                  <a:pt x="60" y="101"/>
                                </a:lnTo>
                                <a:lnTo>
                                  <a:pt x="76" y="101"/>
                                </a:lnTo>
                                <a:lnTo>
                                  <a:pt x="76" y="2"/>
                                </a:lnTo>
                                <a:close/>
                                <a:moveTo>
                                  <a:pt x="182" y="101"/>
                                </a:moveTo>
                                <a:lnTo>
                                  <a:pt x="172" y="72"/>
                                </a:lnTo>
                                <a:lnTo>
                                  <a:pt x="168" y="59"/>
                                </a:lnTo>
                                <a:lnTo>
                                  <a:pt x="156" y="21"/>
                                </a:lnTo>
                                <a:lnTo>
                                  <a:pt x="150" y="5"/>
                                </a:lnTo>
                                <a:lnTo>
                                  <a:pt x="150" y="59"/>
                                </a:lnTo>
                                <a:lnTo>
                                  <a:pt x="127" y="59"/>
                                </a:lnTo>
                                <a:lnTo>
                                  <a:pt x="139" y="21"/>
                                </a:lnTo>
                                <a:lnTo>
                                  <a:pt x="150" y="59"/>
                                </a:lnTo>
                                <a:lnTo>
                                  <a:pt x="150" y="5"/>
                                </a:lnTo>
                                <a:lnTo>
                                  <a:pt x="149" y="2"/>
                                </a:lnTo>
                                <a:lnTo>
                                  <a:pt x="129" y="2"/>
                                </a:lnTo>
                                <a:lnTo>
                                  <a:pt x="95" y="101"/>
                                </a:lnTo>
                                <a:lnTo>
                                  <a:pt x="115" y="101"/>
                                </a:lnTo>
                                <a:lnTo>
                                  <a:pt x="124" y="72"/>
                                </a:lnTo>
                                <a:lnTo>
                                  <a:pt x="154" y="72"/>
                                </a:lnTo>
                                <a:lnTo>
                                  <a:pt x="162" y="101"/>
                                </a:lnTo>
                                <a:lnTo>
                                  <a:pt x="182" y="101"/>
                                </a:lnTo>
                                <a:close/>
                                <a:moveTo>
                                  <a:pt x="273" y="101"/>
                                </a:moveTo>
                                <a:lnTo>
                                  <a:pt x="248" y="61"/>
                                </a:lnTo>
                                <a:lnTo>
                                  <a:pt x="244" y="54"/>
                                </a:lnTo>
                                <a:lnTo>
                                  <a:pt x="254" y="49"/>
                                </a:lnTo>
                                <a:lnTo>
                                  <a:pt x="255" y="48"/>
                                </a:lnTo>
                                <a:lnTo>
                                  <a:pt x="262" y="40"/>
                                </a:lnTo>
                                <a:lnTo>
                                  <a:pt x="262" y="28"/>
                                </a:lnTo>
                                <a:lnTo>
                                  <a:pt x="259" y="16"/>
                                </a:lnTo>
                                <a:lnTo>
                                  <a:pt x="259" y="15"/>
                                </a:lnTo>
                                <a:lnTo>
                                  <a:pt x="252" y="8"/>
                                </a:lnTo>
                                <a:lnTo>
                                  <a:pt x="243" y="4"/>
                                </a:lnTo>
                                <a:lnTo>
                                  <a:pt x="243" y="19"/>
                                </a:lnTo>
                                <a:lnTo>
                                  <a:pt x="243" y="43"/>
                                </a:lnTo>
                                <a:lnTo>
                                  <a:pt x="232" y="48"/>
                                </a:lnTo>
                                <a:lnTo>
                                  <a:pt x="219" y="48"/>
                                </a:lnTo>
                                <a:lnTo>
                                  <a:pt x="219" y="16"/>
                                </a:lnTo>
                                <a:lnTo>
                                  <a:pt x="222" y="15"/>
                                </a:lnTo>
                                <a:lnTo>
                                  <a:pt x="236" y="15"/>
                                </a:lnTo>
                                <a:lnTo>
                                  <a:pt x="243" y="19"/>
                                </a:lnTo>
                                <a:lnTo>
                                  <a:pt x="243" y="4"/>
                                </a:lnTo>
                                <a:lnTo>
                                  <a:pt x="241" y="3"/>
                                </a:lnTo>
                                <a:lnTo>
                                  <a:pt x="227" y="1"/>
                                </a:lnTo>
                                <a:lnTo>
                                  <a:pt x="214" y="1"/>
                                </a:lnTo>
                                <a:lnTo>
                                  <a:pt x="200" y="3"/>
                                </a:lnTo>
                                <a:lnTo>
                                  <a:pt x="200" y="101"/>
                                </a:lnTo>
                                <a:lnTo>
                                  <a:pt x="219" y="101"/>
                                </a:lnTo>
                                <a:lnTo>
                                  <a:pt x="219" y="61"/>
                                </a:lnTo>
                                <a:lnTo>
                                  <a:pt x="225" y="61"/>
                                </a:lnTo>
                                <a:lnTo>
                                  <a:pt x="227" y="61"/>
                                </a:lnTo>
                                <a:lnTo>
                                  <a:pt x="251" y="101"/>
                                </a:lnTo>
                                <a:lnTo>
                                  <a:pt x="273" y="101"/>
                                </a:lnTo>
                                <a:close/>
                                <a:moveTo>
                                  <a:pt x="376" y="51"/>
                                </a:moveTo>
                                <a:lnTo>
                                  <a:pt x="374" y="33"/>
                                </a:lnTo>
                                <a:lnTo>
                                  <a:pt x="366" y="17"/>
                                </a:lnTo>
                                <a:lnTo>
                                  <a:pt x="366" y="16"/>
                                </a:lnTo>
                                <a:lnTo>
                                  <a:pt x="356" y="8"/>
                                </a:lnTo>
                                <a:lnTo>
                                  <a:pt x="356" y="51"/>
                                </a:lnTo>
                                <a:lnTo>
                                  <a:pt x="354" y="66"/>
                                </a:lnTo>
                                <a:lnTo>
                                  <a:pt x="349" y="77"/>
                                </a:lnTo>
                                <a:lnTo>
                                  <a:pt x="341" y="84"/>
                                </a:lnTo>
                                <a:lnTo>
                                  <a:pt x="329" y="87"/>
                                </a:lnTo>
                                <a:lnTo>
                                  <a:pt x="317" y="84"/>
                                </a:lnTo>
                                <a:lnTo>
                                  <a:pt x="309" y="77"/>
                                </a:lnTo>
                                <a:lnTo>
                                  <a:pt x="304" y="66"/>
                                </a:lnTo>
                                <a:lnTo>
                                  <a:pt x="302" y="51"/>
                                </a:lnTo>
                                <a:lnTo>
                                  <a:pt x="304" y="37"/>
                                </a:lnTo>
                                <a:lnTo>
                                  <a:pt x="309" y="26"/>
                                </a:lnTo>
                                <a:lnTo>
                                  <a:pt x="317" y="19"/>
                                </a:lnTo>
                                <a:lnTo>
                                  <a:pt x="329" y="17"/>
                                </a:lnTo>
                                <a:lnTo>
                                  <a:pt x="341" y="19"/>
                                </a:lnTo>
                                <a:lnTo>
                                  <a:pt x="350" y="26"/>
                                </a:lnTo>
                                <a:lnTo>
                                  <a:pt x="354" y="37"/>
                                </a:lnTo>
                                <a:lnTo>
                                  <a:pt x="356" y="51"/>
                                </a:lnTo>
                                <a:lnTo>
                                  <a:pt x="356" y="8"/>
                                </a:lnTo>
                                <a:lnTo>
                                  <a:pt x="352" y="5"/>
                                </a:lnTo>
                                <a:lnTo>
                                  <a:pt x="329" y="0"/>
                                </a:lnTo>
                                <a:lnTo>
                                  <a:pt x="307" y="5"/>
                                </a:lnTo>
                                <a:lnTo>
                                  <a:pt x="292" y="16"/>
                                </a:lnTo>
                                <a:lnTo>
                                  <a:pt x="284" y="33"/>
                                </a:lnTo>
                                <a:lnTo>
                                  <a:pt x="282" y="51"/>
                                </a:lnTo>
                                <a:lnTo>
                                  <a:pt x="284" y="70"/>
                                </a:lnTo>
                                <a:lnTo>
                                  <a:pt x="292" y="87"/>
                                </a:lnTo>
                                <a:lnTo>
                                  <a:pt x="307" y="98"/>
                                </a:lnTo>
                                <a:lnTo>
                                  <a:pt x="329" y="103"/>
                                </a:lnTo>
                                <a:lnTo>
                                  <a:pt x="351" y="98"/>
                                </a:lnTo>
                                <a:lnTo>
                                  <a:pt x="366" y="87"/>
                                </a:lnTo>
                                <a:lnTo>
                                  <a:pt x="374" y="70"/>
                                </a:lnTo>
                                <a:lnTo>
                                  <a:pt x="376" y="51"/>
                                </a:lnTo>
                                <a:close/>
                                <a:moveTo>
                                  <a:pt x="482" y="46"/>
                                </a:moveTo>
                                <a:lnTo>
                                  <a:pt x="478" y="26"/>
                                </a:lnTo>
                                <a:lnTo>
                                  <a:pt x="471" y="17"/>
                                </a:lnTo>
                                <a:lnTo>
                                  <a:pt x="467" y="12"/>
                                </a:lnTo>
                                <a:lnTo>
                                  <a:pt x="462" y="9"/>
                                </a:lnTo>
                                <a:lnTo>
                                  <a:pt x="462" y="47"/>
                                </a:lnTo>
                                <a:lnTo>
                                  <a:pt x="459" y="63"/>
                                </a:lnTo>
                                <a:lnTo>
                                  <a:pt x="452" y="75"/>
                                </a:lnTo>
                                <a:lnTo>
                                  <a:pt x="441" y="81"/>
                                </a:lnTo>
                                <a:lnTo>
                                  <a:pt x="426" y="84"/>
                                </a:lnTo>
                                <a:lnTo>
                                  <a:pt x="419" y="84"/>
                                </a:lnTo>
                                <a:lnTo>
                                  <a:pt x="419" y="18"/>
                                </a:lnTo>
                                <a:lnTo>
                                  <a:pt x="423" y="17"/>
                                </a:lnTo>
                                <a:lnTo>
                                  <a:pt x="429" y="17"/>
                                </a:lnTo>
                                <a:lnTo>
                                  <a:pt x="442" y="19"/>
                                </a:lnTo>
                                <a:lnTo>
                                  <a:pt x="452" y="25"/>
                                </a:lnTo>
                                <a:lnTo>
                                  <a:pt x="459" y="34"/>
                                </a:lnTo>
                                <a:lnTo>
                                  <a:pt x="462" y="47"/>
                                </a:lnTo>
                                <a:lnTo>
                                  <a:pt x="462" y="9"/>
                                </a:lnTo>
                                <a:lnTo>
                                  <a:pt x="451" y="4"/>
                                </a:lnTo>
                                <a:lnTo>
                                  <a:pt x="430" y="1"/>
                                </a:lnTo>
                                <a:lnTo>
                                  <a:pt x="414" y="1"/>
                                </a:lnTo>
                                <a:lnTo>
                                  <a:pt x="400" y="3"/>
                                </a:lnTo>
                                <a:lnTo>
                                  <a:pt x="400" y="101"/>
                                </a:lnTo>
                                <a:lnTo>
                                  <a:pt x="422" y="101"/>
                                </a:lnTo>
                                <a:lnTo>
                                  <a:pt x="447" y="97"/>
                                </a:lnTo>
                                <a:lnTo>
                                  <a:pt x="465" y="87"/>
                                </a:lnTo>
                                <a:lnTo>
                                  <a:pt x="468" y="84"/>
                                </a:lnTo>
                                <a:lnTo>
                                  <a:pt x="477" y="69"/>
                                </a:lnTo>
                                <a:lnTo>
                                  <a:pt x="482" y="46"/>
                                </a:lnTo>
                                <a:close/>
                                <a:moveTo>
                                  <a:pt x="594" y="51"/>
                                </a:moveTo>
                                <a:lnTo>
                                  <a:pt x="591" y="33"/>
                                </a:lnTo>
                                <a:lnTo>
                                  <a:pt x="584" y="17"/>
                                </a:lnTo>
                                <a:lnTo>
                                  <a:pt x="584" y="16"/>
                                </a:lnTo>
                                <a:lnTo>
                                  <a:pt x="573" y="8"/>
                                </a:lnTo>
                                <a:lnTo>
                                  <a:pt x="573" y="51"/>
                                </a:lnTo>
                                <a:lnTo>
                                  <a:pt x="572" y="66"/>
                                </a:lnTo>
                                <a:lnTo>
                                  <a:pt x="567" y="77"/>
                                </a:lnTo>
                                <a:lnTo>
                                  <a:pt x="558" y="84"/>
                                </a:lnTo>
                                <a:lnTo>
                                  <a:pt x="547" y="87"/>
                                </a:lnTo>
                                <a:lnTo>
                                  <a:pt x="535" y="84"/>
                                </a:lnTo>
                                <a:lnTo>
                                  <a:pt x="526" y="77"/>
                                </a:lnTo>
                                <a:lnTo>
                                  <a:pt x="522" y="66"/>
                                </a:lnTo>
                                <a:lnTo>
                                  <a:pt x="520" y="51"/>
                                </a:lnTo>
                                <a:lnTo>
                                  <a:pt x="522" y="37"/>
                                </a:lnTo>
                                <a:lnTo>
                                  <a:pt x="526" y="26"/>
                                </a:lnTo>
                                <a:lnTo>
                                  <a:pt x="535" y="19"/>
                                </a:lnTo>
                                <a:lnTo>
                                  <a:pt x="547" y="17"/>
                                </a:lnTo>
                                <a:lnTo>
                                  <a:pt x="559" y="19"/>
                                </a:lnTo>
                                <a:lnTo>
                                  <a:pt x="567" y="26"/>
                                </a:lnTo>
                                <a:lnTo>
                                  <a:pt x="572" y="37"/>
                                </a:lnTo>
                                <a:lnTo>
                                  <a:pt x="573" y="51"/>
                                </a:lnTo>
                                <a:lnTo>
                                  <a:pt x="573" y="8"/>
                                </a:lnTo>
                                <a:lnTo>
                                  <a:pt x="569" y="5"/>
                                </a:lnTo>
                                <a:lnTo>
                                  <a:pt x="547" y="0"/>
                                </a:lnTo>
                                <a:lnTo>
                                  <a:pt x="524" y="5"/>
                                </a:lnTo>
                                <a:lnTo>
                                  <a:pt x="510" y="16"/>
                                </a:lnTo>
                                <a:lnTo>
                                  <a:pt x="502" y="33"/>
                                </a:lnTo>
                                <a:lnTo>
                                  <a:pt x="499" y="51"/>
                                </a:lnTo>
                                <a:lnTo>
                                  <a:pt x="502" y="70"/>
                                </a:lnTo>
                                <a:lnTo>
                                  <a:pt x="510" y="87"/>
                                </a:lnTo>
                                <a:lnTo>
                                  <a:pt x="524" y="98"/>
                                </a:lnTo>
                                <a:lnTo>
                                  <a:pt x="547" y="103"/>
                                </a:lnTo>
                                <a:lnTo>
                                  <a:pt x="569" y="98"/>
                                </a:lnTo>
                                <a:lnTo>
                                  <a:pt x="583" y="87"/>
                                </a:lnTo>
                                <a:lnTo>
                                  <a:pt x="591" y="70"/>
                                </a:lnTo>
                                <a:lnTo>
                                  <a:pt x="594" y="51"/>
                                </a:lnTo>
                                <a:close/>
                                <a:moveTo>
                                  <a:pt x="729" y="2"/>
                                </a:moveTo>
                                <a:lnTo>
                                  <a:pt x="711" y="2"/>
                                </a:lnTo>
                                <a:lnTo>
                                  <a:pt x="698" y="72"/>
                                </a:lnTo>
                                <a:lnTo>
                                  <a:pt x="678" y="2"/>
                                </a:lnTo>
                                <a:lnTo>
                                  <a:pt x="658" y="2"/>
                                </a:lnTo>
                                <a:lnTo>
                                  <a:pt x="639" y="72"/>
                                </a:lnTo>
                                <a:lnTo>
                                  <a:pt x="625" y="2"/>
                                </a:lnTo>
                                <a:lnTo>
                                  <a:pt x="605" y="2"/>
                                </a:lnTo>
                                <a:lnTo>
                                  <a:pt x="628" y="101"/>
                                </a:lnTo>
                                <a:lnTo>
                                  <a:pt x="647" y="101"/>
                                </a:lnTo>
                                <a:lnTo>
                                  <a:pt x="668" y="30"/>
                                </a:lnTo>
                                <a:lnTo>
                                  <a:pt x="688" y="101"/>
                                </a:lnTo>
                                <a:lnTo>
                                  <a:pt x="707" y="101"/>
                                </a:lnTo>
                                <a:lnTo>
                                  <a:pt x="729" y="2"/>
                                </a:lnTo>
                                <a:close/>
                                <a:moveTo>
                                  <a:pt x="818" y="83"/>
                                </a:moveTo>
                                <a:lnTo>
                                  <a:pt x="814" y="72"/>
                                </a:lnTo>
                                <a:lnTo>
                                  <a:pt x="810" y="59"/>
                                </a:lnTo>
                                <a:lnTo>
                                  <a:pt x="797" y="21"/>
                                </a:lnTo>
                                <a:lnTo>
                                  <a:pt x="792" y="5"/>
                                </a:lnTo>
                                <a:lnTo>
                                  <a:pt x="792" y="59"/>
                                </a:lnTo>
                                <a:lnTo>
                                  <a:pt x="769" y="59"/>
                                </a:lnTo>
                                <a:lnTo>
                                  <a:pt x="781" y="21"/>
                                </a:lnTo>
                                <a:lnTo>
                                  <a:pt x="792" y="59"/>
                                </a:lnTo>
                                <a:lnTo>
                                  <a:pt x="792" y="5"/>
                                </a:lnTo>
                                <a:lnTo>
                                  <a:pt x="791" y="2"/>
                                </a:lnTo>
                                <a:lnTo>
                                  <a:pt x="771" y="2"/>
                                </a:lnTo>
                                <a:lnTo>
                                  <a:pt x="737" y="101"/>
                                </a:lnTo>
                                <a:lnTo>
                                  <a:pt x="757" y="101"/>
                                </a:lnTo>
                                <a:lnTo>
                                  <a:pt x="766" y="72"/>
                                </a:lnTo>
                                <a:lnTo>
                                  <a:pt x="795" y="72"/>
                                </a:lnTo>
                                <a:lnTo>
                                  <a:pt x="804" y="101"/>
                                </a:lnTo>
                                <a:lnTo>
                                  <a:pt x="818" y="101"/>
                                </a:lnTo>
                                <a:lnTo>
                                  <a:pt x="818"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1"/>
                        <wps:cNvCnPr>
                          <a:cxnSpLocks noChangeShapeType="1"/>
                        </wps:cNvCnPr>
                        <wps:spPr bwMode="auto">
                          <a:xfrm>
                            <a:off x="5031" y="2063"/>
                            <a:ext cx="1842" cy="0"/>
                          </a:xfrm>
                          <a:prstGeom prst="line">
                            <a:avLst/>
                          </a:prstGeom>
                          <a:noFill/>
                          <a:ln w="4831">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4097" y="2606"/>
                            <a:ext cx="3711" cy="0"/>
                          </a:xfrm>
                          <a:prstGeom prst="line">
                            <a:avLst/>
                          </a:prstGeom>
                          <a:noFill/>
                          <a:ln w="4831">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4097" y="3149"/>
                            <a:ext cx="1118" cy="0"/>
                          </a:xfrm>
                          <a:prstGeom prst="line">
                            <a:avLst/>
                          </a:prstGeom>
                          <a:noFill/>
                          <a:ln w="4831">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966" y="3152"/>
                            <a:ext cx="1842" cy="0"/>
                          </a:xfrm>
                          <a:prstGeom prst="line">
                            <a:avLst/>
                          </a:prstGeom>
                          <a:noFill/>
                          <a:ln w="4831">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5" name="docshape8"/>
                        <wps:cNvSpPr txBox="1">
                          <a:spLocks noChangeArrowheads="1"/>
                        </wps:cNvSpPr>
                        <wps:spPr bwMode="auto">
                          <a:xfrm>
                            <a:off x="4061" y="1284"/>
                            <a:ext cx="380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773F6" w14:textId="77777777" w:rsidR="0029793D" w:rsidRDefault="0029793D" w:rsidP="0029793D">
                              <w:pPr>
                                <w:spacing w:line="253" w:lineRule="exact"/>
                                <w:rPr>
                                  <w:rFonts w:ascii="Trebuchet MS"/>
                                  <w:sz w:val="24"/>
                                </w:rPr>
                              </w:pPr>
                              <w:r>
                                <w:rPr>
                                  <w:rFonts w:ascii="Trebuchet MS"/>
                                  <w:color w:val="231F20"/>
                                  <w:w w:val="90"/>
                                  <w:sz w:val="24"/>
                                </w:rPr>
                                <w:t>KARTA</w:t>
                              </w:r>
                              <w:r>
                                <w:rPr>
                                  <w:rFonts w:ascii="Trebuchet MS"/>
                                  <w:color w:val="231F20"/>
                                  <w:spacing w:val="5"/>
                                  <w:w w:val="90"/>
                                  <w:sz w:val="24"/>
                                </w:rPr>
                                <w:t xml:space="preserve"> </w:t>
                              </w:r>
                              <w:r>
                                <w:rPr>
                                  <w:rFonts w:ascii="Trebuchet MS"/>
                                  <w:color w:val="231F20"/>
                                  <w:w w:val="90"/>
                                  <w:sz w:val="24"/>
                                </w:rPr>
                                <w:t>JEDNODNIOWA</w:t>
                              </w:r>
                              <w:r>
                                <w:rPr>
                                  <w:rFonts w:ascii="Trebuchet MS"/>
                                  <w:color w:val="231F20"/>
                                  <w:spacing w:val="6"/>
                                  <w:w w:val="90"/>
                                  <w:sz w:val="24"/>
                                </w:rPr>
                                <w:t xml:space="preserve"> </w:t>
                              </w:r>
                              <w:r>
                                <w:rPr>
                                  <w:rFonts w:ascii="Trebuchet MS"/>
                                  <w:color w:val="231F20"/>
                                  <w:w w:val="90"/>
                                  <w:sz w:val="24"/>
                                </w:rPr>
                                <w:t>/</w:t>
                              </w:r>
                              <w:r>
                                <w:rPr>
                                  <w:rFonts w:ascii="Trebuchet MS"/>
                                  <w:color w:val="231F20"/>
                                  <w:spacing w:val="5"/>
                                  <w:w w:val="90"/>
                                  <w:sz w:val="24"/>
                                </w:rPr>
                                <w:t xml:space="preserve"> </w:t>
                              </w:r>
                              <w:r>
                                <w:rPr>
                                  <w:rFonts w:ascii="Trebuchet MS"/>
                                  <w:color w:val="231F20"/>
                                  <w:w w:val="90"/>
                                  <w:sz w:val="24"/>
                                </w:rPr>
                                <w:t>ONE-DAY</w:t>
                              </w:r>
                              <w:r>
                                <w:rPr>
                                  <w:rFonts w:ascii="Trebuchet MS"/>
                                  <w:color w:val="231F20"/>
                                  <w:spacing w:val="6"/>
                                  <w:w w:val="90"/>
                                  <w:sz w:val="24"/>
                                </w:rPr>
                                <w:t xml:space="preserve"> </w:t>
                              </w:r>
                              <w:r>
                                <w:rPr>
                                  <w:rFonts w:ascii="Trebuchet MS"/>
                                  <w:color w:val="231F20"/>
                                  <w:w w:val="90"/>
                                  <w:sz w:val="24"/>
                                </w:rPr>
                                <w:t>PASS</w:t>
                              </w:r>
                            </w:p>
                          </w:txbxContent>
                        </wps:txbx>
                        <wps:bodyPr rot="0" vert="horz" wrap="square" lIns="0" tIns="0" rIns="0" bIns="0" anchor="t" anchorCtr="0" upright="1">
                          <a:noAutofit/>
                        </wps:bodyPr>
                      </wps:wsp>
                      <wps:wsp>
                        <wps:cNvPr id="16" name="docshape9"/>
                        <wps:cNvSpPr txBox="1">
                          <a:spLocks noChangeArrowheads="1"/>
                        </wps:cNvSpPr>
                        <wps:spPr bwMode="auto">
                          <a:xfrm>
                            <a:off x="5725" y="2069"/>
                            <a:ext cx="475"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AE5B" w14:textId="77777777" w:rsidR="0029793D" w:rsidRDefault="0029793D" w:rsidP="0029793D">
                              <w:pPr>
                                <w:spacing w:line="110" w:lineRule="exact"/>
                                <w:rPr>
                                  <w:rFonts w:ascii="Trebuchet MS"/>
                                  <w:sz w:val="10"/>
                                </w:rPr>
                              </w:pPr>
                              <w:r>
                                <w:rPr>
                                  <w:rFonts w:ascii="Trebuchet MS"/>
                                  <w:color w:val="231F20"/>
                                  <w:spacing w:val="-1"/>
                                  <w:w w:val="90"/>
                                  <w:sz w:val="10"/>
                                </w:rPr>
                                <w:t>data</w:t>
                              </w:r>
                              <w:r>
                                <w:rPr>
                                  <w:rFonts w:ascii="Trebuchet MS"/>
                                  <w:color w:val="231F20"/>
                                  <w:spacing w:val="-4"/>
                                  <w:w w:val="90"/>
                                  <w:sz w:val="10"/>
                                </w:rPr>
                                <w:t xml:space="preserve"> </w:t>
                              </w:r>
                              <w:r>
                                <w:rPr>
                                  <w:rFonts w:ascii="Trebuchet MS"/>
                                  <w:color w:val="231F20"/>
                                  <w:w w:val="90"/>
                                  <w:sz w:val="10"/>
                                </w:rPr>
                                <w:t>/</w:t>
                              </w:r>
                              <w:r>
                                <w:rPr>
                                  <w:rFonts w:ascii="Trebuchet MS"/>
                                  <w:color w:val="231F20"/>
                                  <w:spacing w:val="-3"/>
                                  <w:w w:val="90"/>
                                  <w:sz w:val="10"/>
                                </w:rPr>
                                <w:t xml:space="preserve"> </w:t>
                              </w:r>
                              <w:r>
                                <w:rPr>
                                  <w:rFonts w:ascii="Trebuchet MS"/>
                                  <w:color w:val="231F20"/>
                                  <w:w w:val="90"/>
                                  <w:sz w:val="10"/>
                                </w:rPr>
                                <w:t>date</w:t>
                              </w:r>
                            </w:p>
                          </w:txbxContent>
                        </wps:txbx>
                        <wps:bodyPr rot="0" vert="horz" wrap="square" lIns="0" tIns="0" rIns="0" bIns="0" anchor="t" anchorCtr="0" upright="1">
                          <a:noAutofit/>
                        </wps:bodyPr>
                      </wps:wsp>
                      <wps:wsp>
                        <wps:cNvPr id="17" name="docshape10"/>
                        <wps:cNvSpPr txBox="1">
                          <a:spLocks noChangeArrowheads="1"/>
                        </wps:cNvSpPr>
                        <wps:spPr bwMode="auto">
                          <a:xfrm>
                            <a:off x="5145" y="2635"/>
                            <a:ext cx="1634"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0E4C" w14:textId="77777777" w:rsidR="0029793D" w:rsidRDefault="0029793D" w:rsidP="0029793D">
                              <w:pPr>
                                <w:spacing w:line="110" w:lineRule="exact"/>
                                <w:rPr>
                                  <w:rFonts w:ascii="Trebuchet MS" w:hAnsi="Trebuchet MS"/>
                                  <w:sz w:val="10"/>
                                </w:rPr>
                              </w:pPr>
                              <w:r>
                                <w:rPr>
                                  <w:rFonts w:ascii="Trebuchet MS" w:hAnsi="Trebuchet MS"/>
                                  <w:color w:val="231F20"/>
                                  <w:w w:val="90"/>
                                  <w:sz w:val="10"/>
                                </w:rPr>
                                <w:t>imi</w:t>
                              </w:r>
                              <w:r>
                                <w:rPr>
                                  <w:rFonts w:ascii="Arial" w:hAnsi="Arial"/>
                                  <w:color w:val="231F20"/>
                                  <w:w w:val="90"/>
                                  <w:sz w:val="10"/>
                                </w:rPr>
                                <w:t>ę</w:t>
                              </w:r>
                              <w:r>
                                <w:rPr>
                                  <w:rFonts w:ascii="Arial" w:hAnsi="Arial"/>
                                  <w:color w:val="231F20"/>
                                  <w:spacing w:val="4"/>
                                  <w:w w:val="90"/>
                                  <w:sz w:val="10"/>
                                </w:rPr>
                                <w:t xml:space="preserve"> </w:t>
                              </w:r>
                              <w:r>
                                <w:rPr>
                                  <w:rFonts w:ascii="Trebuchet MS" w:hAnsi="Trebuchet MS"/>
                                  <w:color w:val="231F20"/>
                                  <w:w w:val="90"/>
                                  <w:sz w:val="10"/>
                                </w:rPr>
                                <w:t>i</w:t>
                              </w:r>
                              <w:r>
                                <w:rPr>
                                  <w:rFonts w:ascii="Trebuchet MS" w:hAnsi="Trebuchet MS"/>
                                  <w:color w:val="231F20"/>
                                  <w:spacing w:val="3"/>
                                  <w:w w:val="90"/>
                                  <w:sz w:val="10"/>
                                </w:rPr>
                                <w:t xml:space="preserve"> </w:t>
                              </w:r>
                              <w:r>
                                <w:rPr>
                                  <w:rFonts w:ascii="Trebuchet MS" w:hAnsi="Trebuchet MS"/>
                                  <w:color w:val="231F20"/>
                                  <w:w w:val="90"/>
                                  <w:sz w:val="10"/>
                                </w:rPr>
                                <w:t>nazwisko</w:t>
                              </w:r>
                              <w:r>
                                <w:rPr>
                                  <w:rFonts w:ascii="Trebuchet MS" w:hAnsi="Trebuchet MS"/>
                                  <w:color w:val="231F20"/>
                                  <w:spacing w:val="3"/>
                                  <w:w w:val="90"/>
                                  <w:sz w:val="10"/>
                                </w:rPr>
                                <w:t xml:space="preserve"> </w:t>
                              </w:r>
                              <w:r>
                                <w:rPr>
                                  <w:rFonts w:ascii="Trebuchet MS" w:hAnsi="Trebuchet MS"/>
                                  <w:color w:val="231F20"/>
                                  <w:w w:val="90"/>
                                  <w:sz w:val="10"/>
                                </w:rPr>
                                <w:t>/</w:t>
                              </w:r>
                              <w:r>
                                <w:rPr>
                                  <w:rFonts w:ascii="Trebuchet MS" w:hAnsi="Trebuchet MS"/>
                                  <w:color w:val="231F20"/>
                                  <w:spacing w:val="2"/>
                                  <w:w w:val="90"/>
                                  <w:sz w:val="10"/>
                                </w:rPr>
                                <w:t xml:space="preserve"> </w:t>
                              </w:r>
                              <w:r>
                                <w:rPr>
                                  <w:rFonts w:ascii="Trebuchet MS" w:hAnsi="Trebuchet MS"/>
                                  <w:color w:val="231F20"/>
                                  <w:w w:val="90"/>
                                  <w:sz w:val="10"/>
                                </w:rPr>
                                <w:t>first</w:t>
                              </w:r>
                              <w:r>
                                <w:rPr>
                                  <w:rFonts w:ascii="Trebuchet MS" w:hAnsi="Trebuchet MS"/>
                                  <w:color w:val="231F20"/>
                                  <w:spacing w:val="3"/>
                                  <w:w w:val="90"/>
                                  <w:sz w:val="10"/>
                                </w:rPr>
                                <w:t xml:space="preserve"> </w:t>
                              </w:r>
                              <w:r>
                                <w:rPr>
                                  <w:rFonts w:ascii="Trebuchet MS" w:hAnsi="Trebuchet MS"/>
                                  <w:color w:val="231F20"/>
                                  <w:w w:val="90"/>
                                  <w:sz w:val="10"/>
                                </w:rPr>
                                <w:t>name,</w:t>
                              </w:r>
                              <w:r>
                                <w:rPr>
                                  <w:rFonts w:ascii="Trebuchet MS" w:hAnsi="Trebuchet MS"/>
                                  <w:color w:val="231F20"/>
                                  <w:spacing w:val="3"/>
                                  <w:w w:val="90"/>
                                  <w:sz w:val="10"/>
                                </w:rPr>
                                <w:t xml:space="preserve"> </w:t>
                              </w:r>
                              <w:r>
                                <w:rPr>
                                  <w:rFonts w:ascii="Trebuchet MS" w:hAnsi="Trebuchet MS"/>
                                  <w:color w:val="231F20"/>
                                  <w:w w:val="90"/>
                                  <w:sz w:val="10"/>
                                </w:rPr>
                                <w:t>last</w:t>
                              </w:r>
                              <w:r>
                                <w:rPr>
                                  <w:rFonts w:ascii="Trebuchet MS" w:hAnsi="Trebuchet MS"/>
                                  <w:color w:val="231F20"/>
                                  <w:spacing w:val="3"/>
                                  <w:w w:val="90"/>
                                  <w:sz w:val="10"/>
                                </w:rPr>
                                <w:t xml:space="preserve"> </w:t>
                              </w:r>
                              <w:r>
                                <w:rPr>
                                  <w:rFonts w:ascii="Trebuchet MS" w:hAnsi="Trebuchet MS"/>
                                  <w:color w:val="231F20"/>
                                  <w:w w:val="90"/>
                                  <w:sz w:val="10"/>
                                </w:rPr>
                                <w:t>name</w:t>
                              </w:r>
                            </w:p>
                          </w:txbxContent>
                        </wps:txbx>
                        <wps:bodyPr rot="0" vert="horz" wrap="square" lIns="0" tIns="0" rIns="0" bIns="0" anchor="t" anchorCtr="0" upright="1">
                          <a:noAutofit/>
                        </wps:bodyPr>
                      </wps:wsp>
                      <wps:wsp>
                        <wps:cNvPr id="18" name="docshape11"/>
                        <wps:cNvSpPr txBox="1">
                          <a:spLocks noChangeArrowheads="1"/>
                        </wps:cNvSpPr>
                        <wps:spPr bwMode="auto">
                          <a:xfrm>
                            <a:off x="4573" y="3171"/>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8662B" w14:textId="77777777" w:rsidR="0029793D" w:rsidRDefault="0029793D" w:rsidP="0029793D">
                              <w:pPr>
                                <w:spacing w:line="110" w:lineRule="exact"/>
                                <w:rPr>
                                  <w:rFonts w:ascii="Trebuchet MS"/>
                                  <w:sz w:val="10"/>
                                </w:rPr>
                              </w:pPr>
                              <w:r>
                                <w:rPr>
                                  <w:rFonts w:ascii="Trebuchet MS"/>
                                  <w:color w:val="231F20"/>
                                  <w:sz w:val="10"/>
                                </w:rPr>
                                <w:t>nr</w:t>
                              </w:r>
                            </w:p>
                          </w:txbxContent>
                        </wps:txbx>
                        <wps:bodyPr rot="0" vert="horz" wrap="square" lIns="0" tIns="0" rIns="0" bIns="0" anchor="t" anchorCtr="0" upright="1">
                          <a:noAutofit/>
                        </wps:bodyPr>
                      </wps:wsp>
                      <wps:wsp>
                        <wps:cNvPr id="19" name="docshape12"/>
                        <wps:cNvSpPr txBox="1">
                          <a:spLocks noChangeArrowheads="1"/>
                        </wps:cNvSpPr>
                        <wps:spPr bwMode="auto">
                          <a:xfrm>
                            <a:off x="6031" y="3171"/>
                            <a:ext cx="1766"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6C910" w14:textId="671A61FE" w:rsidR="0029793D" w:rsidRDefault="0029793D" w:rsidP="0029793D">
                              <w:pPr>
                                <w:spacing w:line="110" w:lineRule="exact"/>
                                <w:rPr>
                                  <w:rFonts w:ascii="Trebuchet MS" w:hAnsi="Trebuchet MS"/>
                                  <w:sz w:val="10"/>
                                </w:rPr>
                              </w:pPr>
                              <w:r>
                                <w:rPr>
                                  <w:rFonts w:ascii="Trebuchet MS" w:hAnsi="Trebuchet MS"/>
                                  <w:color w:val="231F20"/>
                                  <w:w w:val="90"/>
                                  <w:sz w:val="10"/>
                                </w:rPr>
                                <w:t>podpis</w:t>
                              </w:r>
                              <w:r>
                                <w:rPr>
                                  <w:rFonts w:ascii="Trebuchet MS" w:hAnsi="Trebuchet MS"/>
                                  <w:color w:val="231F20"/>
                                  <w:spacing w:val="1"/>
                                  <w:w w:val="90"/>
                                  <w:sz w:val="10"/>
                                </w:rPr>
                                <w:t xml:space="preserve"> </w:t>
                              </w:r>
                              <w:r>
                                <w:rPr>
                                  <w:rFonts w:ascii="Trebuchet MS" w:hAnsi="Trebuchet MS"/>
                                  <w:color w:val="231F20"/>
                                  <w:w w:val="90"/>
                                  <w:sz w:val="10"/>
                                </w:rPr>
                                <w:t>bibliotekarza</w:t>
                              </w:r>
                              <w:r>
                                <w:rPr>
                                  <w:rFonts w:ascii="Trebuchet MS" w:hAnsi="Trebuchet MS"/>
                                  <w:color w:val="231F20"/>
                                  <w:spacing w:val="2"/>
                                  <w:w w:val="90"/>
                                  <w:sz w:val="10"/>
                                </w:rPr>
                                <w:t xml:space="preserve"> </w:t>
                              </w:r>
                              <w:r>
                                <w:rPr>
                                  <w:rFonts w:ascii="Trebuchet MS" w:hAnsi="Trebuchet MS"/>
                                  <w:color w:val="231F20"/>
                                  <w:w w:val="90"/>
                                  <w:sz w:val="10"/>
                                </w:rPr>
                                <w:t>/</w:t>
                              </w:r>
                              <w:r>
                                <w:rPr>
                                  <w:rFonts w:ascii="Trebuchet MS" w:hAnsi="Trebuchet MS"/>
                                  <w:color w:val="231F20"/>
                                  <w:spacing w:val="2"/>
                                  <w:w w:val="90"/>
                                  <w:sz w:val="10"/>
                                </w:rPr>
                                <w:t xml:space="preserve"> </w:t>
                              </w:r>
                              <w:r>
                                <w:rPr>
                                  <w:rFonts w:ascii="Trebuchet MS" w:hAnsi="Trebuchet MS"/>
                                  <w:color w:val="231F20"/>
                                  <w:w w:val="90"/>
                                  <w:sz w:val="10"/>
                                </w:rPr>
                                <w:t>librarian</w:t>
                              </w:r>
                              <w:r w:rsidR="00F34A62">
                                <w:rPr>
                                  <w:rFonts w:ascii="Trebuchet MS" w:hAnsi="Trebuchet MS"/>
                                  <w:color w:val="231F20"/>
                                  <w:w w:val="90"/>
                                  <w:sz w:val="10"/>
                                </w:rPr>
                                <w:t>'</w:t>
                              </w:r>
                              <w:r>
                                <w:rPr>
                                  <w:rFonts w:ascii="Trebuchet MS" w:hAnsi="Trebuchet MS"/>
                                  <w:color w:val="231F20"/>
                                  <w:w w:val="90"/>
                                  <w:sz w:val="10"/>
                                </w:rPr>
                                <w:t>s</w:t>
                              </w:r>
                              <w:r>
                                <w:rPr>
                                  <w:rFonts w:ascii="Trebuchet MS" w:hAnsi="Trebuchet MS"/>
                                  <w:color w:val="231F20"/>
                                  <w:spacing w:val="2"/>
                                  <w:w w:val="90"/>
                                  <w:sz w:val="10"/>
                                </w:rPr>
                                <w:t xml:space="preserve"> </w:t>
                              </w:r>
                              <w:r>
                                <w:rPr>
                                  <w:rFonts w:ascii="Trebuchet MS" w:hAnsi="Trebuchet MS"/>
                                  <w:color w:val="231F20"/>
                                  <w:w w:val="90"/>
                                  <w:sz w:val="10"/>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6890F" id="docshapegroup2" o:spid="_x0000_s1026" style="position:absolute;left:0;text-align:left;margin-left:182.15pt;margin-top:24.4pt;width:236.85pt;height:171.5pt;z-index:-251657216;mso-wrap-distance-left:0;mso-wrap-distance-right:0;mso-position-horizontal-relative:page" coordorigin="3684,266" coordsize="4537,3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">
                <v:rect id="docshape3" o:spid="_x0000_s1027" style="position:absolute;left:3687;top:269;width:4529;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" filled="f" strokecolor="#231f20" strokeweight=".1342mm"/>
                <v:rect id="docshape4" o:spid="_x0000_s1028" style="position:absolute;left:4088;top:575;width:43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" fillcolor="#ed1c2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9" type="#_x0000_t75" style="position:absolute;left:4163;top:641;width:281;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">
                  <v:imagedata r:id="rId19" o:title=""/>
                </v:shape>
                <v:shape id="docshape6" o:spid="_x0000_s1030" type="#_x0000_t75" style="position:absolute;left:4610;top:660;width:79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">
                  <v:imagedata r:id="rId20" o:title=""/>
                </v:shape>
                <v:shape id="docshape7" o:spid="_x0000_s1031" style="position:absolute;left:4610;top:816;width:818;height:103;visibility:visible;mso-wrap-style:square;v-text-anchor:top" coordsize="81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" path="m76,2l59,2r1,66l59,68,17,2,,2r,99l18,101,17,35r43,66l76,101,76,2xm182,101l172,72,168,59,156,21,150,5r,54l127,59,139,21r11,38l150,5,149,2r-20,l95,101r20,l124,72r30,l162,101r20,xm273,101l248,61r-4,-7l254,49r1,-1l262,40r,-12l259,16r,-1l252,8,243,4r,15l243,43r-11,5l219,48r,-32l222,15r14,l243,19r,-15l241,3,227,1r-13,l200,3r,98l219,101r,-40l225,61r2,l251,101r22,xm376,51l374,33,366,17r,-1l356,8r,43l354,66r-5,11l341,84r-12,3l317,84r-8,-7l304,66,302,51r2,-14l309,26r8,-7l329,17r12,2l350,26r4,11l356,51r,-43l352,5,329,,307,5,292,16r-8,17l282,51r2,19l292,87r15,11l329,103r22,-5l366,87r8,-17l376,51xm482,46l478,26r-7,-9l467,12,462,9r,38l459,63r-7,12l441,81r-15,3l419,84r,-66l423,17r6,l442,19r10,6l459,34r3,13l462,9,451,4,430,1r-16,l400,3r,98l422,101r25,-4l465,87r3,-3l477,69r5,-23xm594,51l591,33,584,17r,-1l573,8r,43l572,66r-5,11l558,84r-11,3l535,84r-9,-7l522,66,520,51r2,-14l526,26r9,-7l547,17r12,2l567,26r5,11l573,51r,-43l569,5,547,,524,5,510,16r-8,17l499,51r3,19l510,87r14,11l547,103r22,-5l583,87r8,-17l594,51xm729,2r-18,l698,72,678,2r-20,l639,72,625,2r-20,l628,101r19,l668,30r20,71l707,101,729,2xm818,83l814,72,810,59,797,21,792,5r,54l769,59,781,21r11,38l792,5,791,2r-20,l737,101r20,l766,72r29,l804,101r14,l818,83xe" fillcolor="#231f20" stroked="f">
                  <v:path arrowok="t" o:connecttype="custom" o:connectlocs="59,884;18,917;76,917;168,875;127,875;150,821;115,917;182,917;254,865;259,832;243,835;219,832;243,820;200,819;225,877;376,867;356,824;341,900;304,882;317,835;354,853;329,816;282,867;329,919;374,886;471,833;459,879;419,900;442,835;462,825;400,819;465,903;594,867;573,824;558,900;522,882;535,835;572,853;547,816;499,867;547,919;591,886;698,888;639,888;647,917;707,917;810,875;769,875;792,821;757,917;818,917" o:connectangles="0,0,0,0,0,0,0,0,0,0,0,0,0,0,0,0,0,0,0,0,0,0,0,0,0,0,0,0,0,0,0,0,0,0,0,0,0,0,0,0,0,0,0,0,0,0,0,0,0,0,0"/>
                </v:shape>
                <v:line id="Line 11" o:spid="_x0000_s1032" style="position:absolute;visibility:visible;mso-wrap-style:square" from="5031,2063" to="6873,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" strokecolor="#231f20" strokeweight=".1342mm">
                  <v:stroke dashstyle="1 1"/>
                </v:line>
                <v:line id="Line 12" o:spid="_x0000_s1033" style="position:absolute;visibility:visible;mso-wrap-style:square" from="4097,2606" to="7808,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" strokecolor="#231f20" strokeweight=".1342mm">
                  <v:stroke dashstyle="1 1"/>
                </v:line>
                <v:line id="Line 13" o:spid="_x0000_s1034" style="position:absolute;visibility:visible;mso-wrap-style:square" from="4097,3149" to="5215,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" strokecolor="#231f20" strokeweight=".1342mm">
                  <v:stroke dashstyle="1 1"/>
                </v:line>
                <v:line id="Line 14" o:spid="_x0000_s1035" style="position:absolute;visibility:visible;mso-wrap-style:square" from="5966,3152" to="7808,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" strokecolor="#231f20" strokeweight=".1342mm">
                  <v:stroke dashstyle="1 1"/>
                </v:line>
                <v:shapetype id="_x0000_t202" coordsize="21600,21600" o:spt="202" path="m,l,21600r21600,l21600,xe">
                  <v:stroke joinstyle="miter"/>
                  <v:path gradientshapeok="t" o:connecttype="rect"/>
                </v:shapetype>
                <v:shape id="docshape8" o:spid="_x0000_s1036" type="#_x0000_t202" style="position:absolute;left:4061;top:1284;width:380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D6773F6" w14:textId="77777777" w:rsidR="0029793D" w:rsidRDefault="0029793D" w:rsidP="0029793D">
                        <w:pPr>
                          <w:spacing w:line="253" w:lineRule="exact"/>
                          <w:rPr>
                            <w:rFonts w:ascii="Trebuchet MS"/>
                            <w:sz w:val="24"/>
                          </w:rPr>
                        </w:pPr>
                        <w:r>
                          <w:rPr>
                            <w:rFonts w:ascii="Trebuchet MS"/>
                            <w:color w:val="231F20"/>
                            <w:w w:val="90"/>
                            <w:sz w:val="24"/>
                          </w:rPr>
                          <w:t>KARTA</w:t>
                        </w:r>
                        <w:r>
                          <w:rPr>
                            <w:rFonts w:ascii="Trebuchet MS"/>
                            <w:color w:val="231F20"/>
                            <w:spacing w:val="5"/>
                            <w:w w:val="90"/>
                            <w:sz w:val="24"/>
                          </w:rPr>
                          <w:t xml:space="preserve"> </w:t>
                        </w:r>
                        <w:r>
                          <w:rPr>
                            <w:rFonts w:ascii="Trebuchet MS"/>
                            <w:color w:val="231F20"/>
                            <w:w w:val="90"/>
                            <w:sz w:val="24"/>
                          </w:rPr>
                          <w:t>JEDNODNIOWA</w:t>
                        </w:r>
                        <w:r>
                          <w:rPr>
                            <w:rFonts w:ascii="Trebuchet MS"/>
                            <w:color w:val="231F20"/>
                            <w:spacing w:val="6"/>
                            <w:w w:val="90"/>
                            <w:sz w:val="24"/>
                          </w:rPr>
                          <w:t xml:space="preserve"> </w:t>
                        </w:r>
                        <w:r>
                          <w:rPr>
                            <w:rFonts w:ascii="Trebuchet MS"/>
                            <w:color w:val="231F20"/>
                            <w:w w:val="90"/>
                            <w:sz w:val="24"/>
                          </w:rPr>
                          <w:t>/</w:t>
                        </w:r>
                        <w:r>
                          <w:rPr>
                            <w:rFonts w:ascii="Trebuchet MS"/>
                            <w:color w:val="231F20"/>
                            <w:spacing w:val="5"/>
                            <w:w w:val="90"/>
                            <w:sz w:val="24"/>
                          </w:rPr>
                          <w:t xml:space="preserve"> </w:t>
                        </w:r>
                        <w:r>
                          <w:rPr>
                            <w:rFonts w:ascii="Trebuchet MS"/>
                            <w:color w:val="231F20"/>
                            <w:w w:val="90"/>
                            <w:sz w:val="24"/>
                          </w:rPr>
                          <w:t>ONE-DAY</w:t>
                        </w:r>
                        <w:r>
                          <w:rPr>
                            <w:rFonts w:ascii="Trebuchet MS"/>
                            <w:color w:val="231F20"/>
                            <w:spacing w:val="6"/>
                            <w:w w:val="90"/>
                            <w:sz w:val="24"/>
                          </w:rPr>
                          <w:t xml:space="preserve"> </w:t>
                        </w:r>
                        <w:r>
                          <w:rPr>
                            <w:rFonts w:ascii="Trebuchet MS"/>
                            <w:color w:val="231F20"/>
                            <w:w w:val="90"/>
                            <w:sz w:val="24"/>
                          </w:rPr>
                          <w:t>PASS</w:t>
                        </w:r>
                      </w:p>
                    </w:txbxContent>
                  </v:textbox>
                </v:shape>
                <v:shape id="docshape9" o:spid="_x0000_s1037" type="#_x0000_t202" style="position:absolute;left:5725;top:2069;width:475;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2BEAE5B" w14:textId="77777777" w:rsidR="0029793D" w:rsidRDefault="0029793D" w:rsidP="0029793D">
                        <w:pPr>
                          <w:spacing w:line="110" w:lineRule="exact"/>
                          <w:rPr>
                            <w:rFonts w:ascii="Trebuchet MS"/>
                            <w:sz w:val="10"/>
                          </w:rPr>
                        </w:pPr>
                        <w:r>
                          <w:rPr>
                            <w:rFonts w:ascii="Trebuchet MS"/>
                            <w:color w:val="231F20"/>
                            <w:spacing w:val="-1"/>
                            <w:w w:val="90"/>
                            <w:sz w:val="10"/>
                          </w:rPr>
                          <w:t>data</w:t>
                        </w:r>
                        <w:r>
                          <w:rPr>
                            <w:rFonts w:ascii="Trebuchet MS"/>
                            <w:color w:val="231F20"/>
                            <w:spacing w:val="-4"/>
                            <w:w w:val="90"/>
                            <w:sz w:val="10"/>
                          </w:rPr>
                          <w:t xml:space="preserve"> </w:t>
                        </w:r>
                        <w:r>
                          <w:rPr>
                            <w:rFonts w:ascii="Trebuchet MS"/>
                            <w:color w:val="231F20"/>
                            <w:w w:val="90"/>
                            <w:sz w:val="10"/>
                          </w:rPr>
                          <w:t>/</w:t>
                        </w:r>
                        <w:r>
                          <w:rPr>
                            <w:rFonts w:ascii="Trebuchet MS"/>
                            <w:color w:val="231F20"/>
                            <w:spacing w:val="-3"/>
                            <w:w w:val="90"/>
                            <w:sz w:val="10"/>
                          </w:rPr>
                          <w:t xml:space="preserve"> </w:t>
                        </w:r>
                        <w:r>
                          <w:rPr>
                            <w:rFonts w:ascii="Trebuchet MS"/>
                            <w:color w:val="231F20"/>
                            <w:w w:val="90"/>
                            <w:sz w:val="10"/>
                          </w:rPr>
                          <w:t>date</w:t>
                        </w:r>
                      </w:p>
                    </w:txbxContent>
                  </v:textbox>
                </v:shape>
                <v:shape id="docshape10" o:spid="_x0000_s1038" type="#_x0000_t202" style="position:absolute;left:5145;top:2635;width:1634;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85F0E4C" w14:textId="77777777" w:rsidR="0029793D" w:rsidRDefault="0029793D" w:rsidP="0029793D">
                        <w:pPr>
                          <w:spacing w:line="110" w:lineRule="exact"/>
                          <w:rPr>
                            <w:rFonts w:ascii="Trebuchet MS" w:hAnsi="Trebuchet MS"/>
                            <w:sz w:val="10"/>
                          </w:rPr>
                        </w:pPr>
                        <w:r>
                          <w:rPr>
                            <w:rFonts w:ascii="Trebuchet MS" w:hAnsi="Trebuchet MS"/>
                            <w:color w:val="231F20"/>
                            <w:w w:val="90"/>
                            <w:sz w:val="10"/>
                          </w:rPr>
                          <w:t>imi</w:t>
                        </w:r>
                        <w:r>
                          <w:rPr>
                            <w:rFonts w:ascii="Arial" w:hAnsi="Arial"/>
                            <w:color w:val="231F20"/>
                            <w:w w:val="90"/>
                            <w:sz w:val="10"/>
                          </w:rPr>
                          <w:t>ę</w:t>
                        </w:r>
                        <w:r>
                          <w:rPr>
                            <w:rFonts w:ascii="Arial" w:hAnsi="Arial"/>
                            <w:color w:val="231F20"/>
                            <w:spacing w:val="4"/>
                            <w:w w:val="90"/>
                            <w:sz w:val="10"/>
                          </w:rPr>
                          <w:t xml:space="preserve"> </w:t>
                        </w:r>
                        <w:r>
                          <w:rPr>
                            <w:rFonts w:ascii="Trebuchet MS" w:hAnsi="Trebuchet MS"/>
                            <w:color w:val="231F20"/>
                            <w:w w:val="90"/>
                            <w:sz w:val="10"/>
                          </w:rPr>
                          <w:t>i</w:t>
                        </w:r>
                        <w:r>
                          <w:rPr>
                            <w:rFonts w:ascii="Trebuchet MS" w:hAnsi="Trebuchet MS"/>
                            <w:color w:val="231F20"/>
                            <w:spacing w:val="3"/>
                            <w:w w:val="90"/>
                            <w:sz w:val="10"/>
                          </w:rPr>
                          <w:t xml:space="preserve"> </w:t>
                        </w:r>
                        <w:r>
                          <w:rPr>
                            <w:rFonts w:ascii="Trebuchet MS" w:hAnsi="Trebuchet MS"/>
                            <w:color w:val="231F20"/>
                            <w:w w:val="90"/>
                            <w:sz w:val="10"/>
                          </w:rPr>
                          <w:t>nazwisko</w:t>
                        </w:r>
                        <w:r>
                          <w:rPr>
                            <w:rFonts w:ascii="Trebuchet MS" w:hAnsi="Trebuchet MS"/>
                            <w:color w:val="231F20"/>
                            <w:spacing w:val="3"/>
                            <w:w w:val="90"/>
                            <w:sz w:val="10"/>
                          </w:rPr>
                          <w:t xml:space="preserve"> </w:t>
                        </w:r>
                        <w:r>
                          <w:rPr>
                            <w:rFonts w:ascii="Trebuchet MS" w:hAnsi="Trebuchet MS"/>
                            <w:color w:val="231F20"/>
                            <w:w w:val="90"/>
                            <w:sz w:val="10"/>
                          </w:rPr>
                          <w:t>/</w:t>
                        </w:r>
                        <w:r>
                          <w:rPr>
                            <w:rFonts w:ascii="Trebuchet MS" w:hAnsi="Trebuchet MS"/>
                            <w:color w:val="231F20"/>
                            <w:spacing w:val="2"/>
                            <w:w w:val="90"/>
                            <w:sz w:val="10"/>
                          </w:rPr>
                          <w:t xml:space="preserve"> </w:t>
                        </w:r>
                        <w:r>
                          <w:rPr>
                            <w:rFonts w:ascii="Trebuchet MS" w:hAnsi="Trebuchet MS"/>
                            <w:color w:val="231F20"/>
                            <w:w w:val="90"/>
                            <w:sz w:val="10"/>
                          </w:rPr>
                          <w:t>first</w:t>
                        </w:r>
                        <w:r>
                          <w:rPr>
                            <w:rFonts w:ascii="Trebuchet MS" w:hAnsi="Trebuchet MS"/>
                            <w:color w:val="231F20"/>
                            <w:spacing w:val="3"/>
                            <w:w w:val="90"/>
                            <w:sz w:val="10"/>
                          </w:rPr>
                          <w:t xml:space="preserve"> </w:t>
                        </w:r>
                        <w:r>
                          <w:rPr>
                            <w:rFonts w:ascii="Trebuchet MS" w:hAnsi="Trebuchet MS"/>
                            <w:color w:val="231F20"/>
                            <w:w w:val="90"/>
                            <w:sz w:val="10"/>
                          </w:rPr>
                          <w:t>name,</w:t>
                        </w:r>
                        <w:r>
                          <w:rPr>
                            <w:rFonts w:ascii="Trebuchet MS" w:hAnsi="Trebuchet MS"/>
                            <w:color w:val="231F20"/>
                            <w:spacing w:val="3"/>
                            <w:w w:val="90"/>
                            <w:sz w:val="10"/>
                          </w:rPr>
                          <w:t xml:space="preserve"> </w:t>
                        </w:r>
                        <w:r>
                          <w:rPr>
                            <w:rFonts w:ascii="Trebuchet MS" w:hAnsi="Trebuchet MS"/>
                            <w:color w:val="231F20"/>
                            <w:w w:val="90"/>
                            <w:sz w:val="10"/>
                          </w:rPr>
                          <w:t>last</w:t>
                        </w:r>
                        <w:r>
                          <w:rPr>
                            <w:rFonts w:ascii="Trebuchet MS" w:hAnsi="Trebuchet MS"/>
                            <w:color w:val="231F20"/>
                            <w:spacing w:val="3"/>
                            <w:w w:val="90"/>
                            <w:sz w:val="10"/>
                          </w:rPr>
                          <w:t xml:space="preserve"> </w:t>
                        </w:r>
                        <w:r>
                          <w:rPr>
                            <w:rFonts w:ascii="Trebuchet MS" w:hAnsi="Trebuchet MS"/>
                            <w:color w:val="231F20"/>
                            <w:w w:val="90"/>
                            <w:sz w:val="10"/>
                          </w:rPr>
                          <w:t>name</w:t>
                        </w:r>
                      </w:p>
                    </w:txbxContent>
                  </v:textbox>
                </v:shape>
                <v:shape id="docshape11" o:spid="_x0000_s1039" type="#_x0000_t202" style="position:absolute;left:4573;top:3171;width:10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C68662B" w14:textId="77777777" w:rsidR="0029793D" w:rsidRDefault="0029793D" w:rsidP="0029793D">
                        <w:pPr>
                          <w:spacing w:line="110" w:lineRule="exact"/>
                          <w:rPr>
                            <w:rFonts w:ascii="Trebuchet MS"/>
                            <w:sz w:val="10"/>
                          </w:rPr>
                        </w:pPr>
                        <w:r>
                          <w:rPr>
                            <w:rFonts w:ascii="Trebuchet MS"/>
                            <w:color w:val="231F20"/>
                            <w:sz w:val="10"/>
                          </w:rPr>
                          <w:t>nr</w:t>
                        </w:r>
                      </w:p>
                    </w:txbxContent>
                  </v:textbox>
                </v:shape>
                <v:shape id="docshape12" o:spid="_x0000_s1040" type="#_x0000_t202" style="position:absolute;left:6031;top:3171;width:1766;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7D6C910" w14:textId="671A61FE" w:rsidR="0029793D" w:rsidRDefault="0029793D" w:rsidP="0029793D">
                        <w:pPr>
                          <w:spacing w:line="110" w:lineRule="exact"/>
                          <w:rPr>
                            <w:rFonts w:ascii="Trebuchet MS" w:hAnsi="Trebuchet MS"/>
                            <w:sz w:val="10"/>
                          </w:rPr>
                        </w:pPr>
                        <w:r>
                          <w:rPr>
                            <w:rFonts w:ascii="Trebuchet MS" w:hAnsi="Trebuchet MS"/>
                            <w:color w:val="231F20"/>
                            <w:w w:val="90"/>
                            <w:sz w:val="10"/>
                          </w:rPr>
                          <w:t>podpis</w:t>
                        </w:r>
                        <w:r>
                          <w:rPr>
                            <w:rFonts w:ascii="Trebuchet MS" w:hAnsi="Trebuchet MS"/>
                            <w:color w:val="231F20"/>
                            <w:spacing w:val="1"/>
                            <w:w w:val="90"/>
                            <w:sz w:val="10"/>
                          </w:rPr>
                          <w:t xml:space="preserve"> </w:t>
                        </w:r>
                        <w:r>
                          <w:rPr>
                            <w:rFonts w:ascii="Trebuchet MS" w:hAnsi="Trebuchet MS"/>
                            <w:color w:val="231F20"/>
                            <w:w w:val="90"/>
                            <w:sz w:val="10"/>
                          </w:rPr>
                          <w:t>bibliotekarza</w:t>
                        </w:r>
                        <w:r>
                          <w:rPr>
                            <w:rFonts w:ascii="Trebuchet MS" w:hAnsi="Trebuchet MS"/>
                            <w:color w:val="231F20"/>
                            <w:spacing w:val="2"/>
                            <w:w w:val="90"/>
                            <w:sz w:val="10"/>
                          </w:rPr>
                          <w:t xml:space="preserve"> </w:t>
                        </w:r>
                        <w:r>
                          <w:rPr>
                            <w:rFonts w:ascii="Trebuchet MS" w:hAnsi="Trebuchet MS"/>
                            <w:color w:val="231F20"/>
                            <w:w w:val="90"/>
                            <w:sz w:val="10"/>
                          </w:rPr>
                          <w:t>/</w:t>
                        </w:r>
                        <w:r>
                          <w:rPr>
                            <w:rFonts w:ascii="Trebuchet MS" w:hAnsi="Trebuchet MS"/>
                            <w:color w:val="231F20"/>
                            <w:spacing w:val="2"/>
                            <w:w w:val="90"/>
                            <w:sz w:val="10"/>
                          </w:rPr>
                          <w:t xml:space="preserve"> </w:t>
                        </w:r>
                        <w:r>
                          <w:rPr>
                            <w:rFonts w:ascii="Trebuchet MS" w:hAnsi="Trebuchet MS"/>
                            <w:color w:val="231F20"/>
                            <w:w w:val="90"/>
                            <w:sz w:val="10"/>
                          </w:rPr>
                          <w:t>librarian</w:t>
                        </w:r>
                        <w:r w:rsidR="00F34A62">
                          <w:rPr>
                            <w:rFonts w:ascii="Trebuchet MS" w:hAnsi="Trebuchet MS"/>
                            <w:color w:val="231F20"/>
                            <w:w w:val="90"/>
                            <w:sz w:val="10"/>
                          </w:rPr>
                          <w:t>'</w:t>
                        </w:r>
                        <w:r>
                          <w:rPr>
                            <w:rFonts w:ascii="Trebuchet MS" w:hAnsi="Trebuchet MS"/>
                            <w:color w:val="231F20"/>
                            <w:w w:val="90"/>
                            <w:sz w:val="10"/>
                          </w:rPr>
                          <w:t>s</w:t>
                        </w:r>
                        <w:r>
                          <w:rPr>
                            <w:rFonts w:ascii="Trebuchet MS" w:hAnsi="Trebuchet MS"/>
                            <w:color w:val="231F20"/>
                            <w:spacing w:val="2"/>
                            <w:w w:val="90"/>
                            <w:sz w:val="10"/>
                          </w:rPr>
                          <w:t xml:space="preserve"> </w:t>
                        </w:r>
                        <w:r>
                          <w:rPr>
                            <w:rFonts w:ascii="Trebuchet MS" w:hAnsi="Trebuchet MS"/>
                            <w:color w:val="231F20"/>
                            <w:w w:val="90"/>
                            <w:sz w:val="10"/>
                          </w:rPr>
                          <w:t>signature</w:t>
                        </w:r>
                      </w:p>
                    </w:txbxContent>
                  </v:textbox>
                </v:shape>
                <w10:wrap type="topAndBottom" anchorx="page"/>
              </v:group>
            </w:pict>
          </mc:Fallback>
        </mc:AlternateContent>
      </w:r>
    </w:p>
    <w:p w14:paraId="19325102" w14:textId="7BE1669B" w:rsidR="00CD39F9" w:rsidRPr="00B809C1" w:rsidRDefault="00CD39F9">
      <w:pPr>
        <w:spacing w:after="0" w:line="240" w:lineRule="auto"/>
        <w:jc w:val="center"/>
        <w:rPr>
          <w:rFonts w:ascii="Times New Roman" w:hAnsi="Times New Roman" w:cs="Times New Roman"/>
          <w:lang w:val="en-GB"/>
        </w:rPr>
      </w:pPr>
    </w:p>
    <w:p w14:paraId="18E27D91" w14:textId="77777777" w:rsidR="00CD39F9" w:rsidRPr="00B809C1" w:rsidRDefault="00CD39F9">
      <w:pPr>
        <w:spacing w:after="0" w:line="240" w:lineRule="auto"/>
        <w:jc w:val="center"/>
        <w:rPr>
          <w:rFonts w:ascii="Times New Roman" w:hAnsi="Times New Roman" w:cs="Times New Roman"/>
          <w:lang w:val="en-GB"/>
        </w:rPr>
      </w:pPr>
    </w:p>
    <w:p w14:paraId="3E88D99D" w14:textId="6385AA30" w:rsidR="00CD39F9" w:rsidRPr="00B809C1" w:rsidRDefault="0029793D">
      <w:pPr>
        <w:spacing w:after="0" w:line="240" w:lineRule="auto"/>
        <w:jc w:val="center"/>
        <w:rPr>
          <w:rFonts w:ascii="Times New Roman" w:hAnsi="Times New Roman" w:cs="Times New Roman"/>
          <w:lang w:val="en-GB"/>
        </w:rPr>
      </w:pPr>
      <w:r w:rsidRPr="00B809C1">
        <w:rPr>
          <w:rFonts w:ascii="Times New Roman" w:hAnsi="Times New Roman" w:cs="Times New Roman"/>
          <w:noProof/>
          <w:lang w:val="en-GB"/>
        </w:rPr>
        <mc:AlternateContent>
          <mc:Choice Requires="wpg">
            <w:drawing>
              <wp:anchor distT="0" distB="0" distL="0" distR="0" simplePos="0" relativeHeight="251661312" behindDoc="1" locked="0" layoutInCell="1" allowOverlap="1" wp14:anchorId="083DD11C" wp14:editId="5611E57A">
                <wp:simplePos x="0" y="0"/>
                <wp:positionH relativeFrom="page">
                  <wp:posOffset>2360930</wp:posOffset>
                </wp:positionH>
                <wp:positionV relativeFrom="paragraph">
                  <wp:posOffset>261620</wp:posOffset>
                </wp:positionV>
                <wp:extent cx="3044825" cy="2114550"/>
                <wp:effectExtent l="0" t="0" r="3175" b="6350"/>
                <wp:wrapTopAndBottom/>
                <wp:docPr id="2"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2114550"/>
                          <a:chOff x="3618" y="234"/>
                          <a:chExt cx="4670" cy="3150"/>
                        </a:xfrm>
                      </wpg:grpSpPr>
                      <pic:pic xmlns:pic="http://schemas.openxmlformats.org/drawingml/2006/picture">
                        <pic:nvPicPr>
                          <pic:cNvPr id="3" name="docshape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823" y="439"/>
                            <a:ext cx="4267" cy="2741"/>
                          </a:xfrm>
                          <a:prstGeom prst="rect">
                            <a:avLst/>
                          </a:prstGeom>
                          <a:noFill/>
                          <a:extLst>
                            <a:ext uri="{909E8E84-426E-40DD-AFC4-6F175D3DCCD1}">
                              <a14:hiddenFill xmlns:a14="http://schemas.microsoft.com/office/drawing/2010/main">
                                <a:solidFill>
                                  <a:srgbClr val="FFFFFF"/>
                                </a:solidFill>
                              </a14:hiddenFill>
                            </a:ext>
                          </a:extLst>
                        </pic:spPr>
                      </pic:pic>
                      <wps:wsp>
                        <wps:cNvPr id="4" name="docshape15"/>
                        <wps:cNvSpPr>
                          <a:spLocks noChangeArrowheads="1"/>
                        </wps:cNvSpPr>
                        <wps:spPr bwMode="auto">
                          <a:xfrm>
                            <a:off x="3625" y="241"/>
                            <a:ext cx="4655" cy="3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5151E" id="docshapegroup13" o:spid="_x0000_s1026" style="position:absolute;margin-left:185.9pt;margin-top:20.6pt;width:239.75pt;height:166.5pt;z-index:-251655168;mso-wrap-distance-left:0;mso-wrap-distance-right:0;mso-position-horizontal-relative:page" coordorigin="3618,234" coordsize="4670,3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">
                <v:shape id="docshape14" o:spid="_x0000_s1027" type="#_x0000_t75" style="position:absolute;left:3823;top:439;width:4267;height:2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">
                  <v:imagedata r:id="rId26" o:title=""/>
                </v:shape>
                <v:rect id="docshape15" o:spid="_x0000_s1028" style="position:absolute;left:3625;top:241;width:4655;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" filled="f"/>
                <w10:wrap type="topAndBottom" anchorx="page"/>
              </v:group>
            </w:pict>
          </mc:Fallback>
        </mc:AlternateContent>
      </w:r>
    </w:p>
    <w:p w14:paraId="43E25C49" w14:textId="1C18190C" w:rsidR="00B25650" w:rsidRPr="00B809C1" w:rsidRDefault="00B25650">
      <w:pPr>
        <w:spacing w:after="0" w:line="240" w:lineRule="auto"/>
        <w:jc w:val="center"/>
        <w:rPr>
          <w:rFonts w:ascii="Times New Roman" w:hAnsi="Times New Roman" w:cs="Times New Roman"/>
          <w:lang w:val="en-GB"/>
        </w:rPr>
      </w:pPr>
    </w:p>
    <w:p w14:paraId="5DFB3E60" w14:textId="77777777" w:rsidR="00B25650" w:rsidRPr="00B809C1" w:rsidRDefault="00B25650">
      <w:pPr>
        <w:spacing w:after="0" w:line="240" w:lineRule="auto"/>
        <w:rPr>
          <w:rFonts w:ascii="Times New Roman" w:hAnsi="Times New Roman" w:cs="Times New Roman"/>
          <w:lang w:val="en-GB"/>
        </w:rPr>
      </w:pPr>
    </w:p>
    <w:p w14:paraId="0A94CB42" w14:textId="77777777" w:rsidR="00B25650" w:rsidRPr="00B809C1" w:rsidRDefault="00B25650">
      <w:pPr>
        <w:spacing w:after="0" w:line="240" w:lineRule="auto"/>
        <w:rPr>
          <w:rFonts w:ascii="Times New Roman" w:hAnsi="Times New Roman" w:cs="Times New Roman"/>
          <w:i/>
          <w:sz w:val="24"/>
          <w:szCs w:val="24"/>
          <w:lang w:val="en-GB"/>
        </w:rPr>
      </w:pPr>
    </w:p>
    <w:sectPr w:rsidR="00B25650" w:rsidRPr="00B809C1" w:rsidSect="001053F3">
      <w:headerReference w:type="default" r:id="rId27"/>
      <w:footerReference w:type="default" r:id="rId28"/>
      <w:pgSz w:w="11906" w:h="16838"/>
      <w:pgMar w:top="109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8B05" w14:textId="77777777" w:rsidR="00C51649" w:rsidRDefault="00C51649">
      <w:pPr>
        <w:spacing w:after="0" w:line="240" w:lineRule="auto"/>
      </w:pPr>
      <w:r>
        <w:separator/>
      </w:r>
    </w:p>
  </w:endnote>
  <w:endnote w:type="continuationSeparator" w:id="0">
    <w:p w14:paraId="1AC4302B" w14:textId="77777777" w:rsidR="00C51649" w:rsidRDefault="00C51649">
      <w:pPr>
        <w:spacing w:after="0" w:line="240" w:lineRule="auto"/>
      </w:pPr>
      <w:r>
        <w:continuationSeparator/>
      </w:r>
    </w:p>
  </w:endnote>
  <w:endnote w:type="continuationNotice" w:id="1">
    <w:p w14:paraId="76F66F7B" w14:textId="77777777" w:rsidR="00C51649" w:rsidRDefault="00C51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95819580"/>
      <w:docPartObj>
        <w:docPartGallery w:val="Page Numbers (Bottom of Page)"/>
        <w:docPartUnique/>
      </w:docPartObj>
    </w:sdtPr>
    <w:sdtEndPr>
      <w:rPr>
        <w:rStyle w:val="Numerstrony"/>
      </w:rPr>
    </w:sdtEndPr>
    <w:sdtContent>
      <w:p w14:paraId="3439DD0A" w14:textId="28E43E84" w:rsidR="006F479E" w:rsidRDefault="006F479E" w:rsidP="003F481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997EBB1" w14:textId="77777777" w:rsidR="006F479E" w:rsidRDefault="006F479E" w:rsidP="006F479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91803498"/>
      <w:docPartObj>
        <w:docPartGallery w:val="Page Numbers (Bottom of Page)"/>
        <w:docPartUnique/>
      </w:docPartObj>
    </w:sdtPr>
    <w:sdtEndPr>
      <w:rPr>
        <w:rStyle w:val="Numerstrony"/>
      </w:rPr>
    </w:sdtEndPr>
    <w:sdtContent>
      <w:p w14:paraId="45BB5593" w14:textId="78DA5C7E" w:rsidR="006F479E" w:rsidRDefault="006F479E" w:rsidP="003F481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06B76C1D" w14:textId="77777777" w:rsidR="006F479E" w:rsidRDefault="006F479E" w:rsidP="006F479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4245" w14:textId="0A1AA41A" w:rsidR="00EE1F0D" w:rsidRPr="00361A3F" w:rsidRDefault="00920AF1" w:rsidP="006F479E">
    <w:pPr>
      <w:pStyle w:val="Stopka"/>
      <w:jc w:val="right"/>
      <w:rPr>
        <w:rFonts w:cs="Calibri"/>
      </w:rPr>
    </w:pPr>
    <w:r w:rsidRPr="00361A3F">
      <w:rPr>
        <w:rFonts w:cs="Calibri"/>
      </w:rPr>
      <w:fldChar w:fldCharType="begin"/>
    </w:r>
    <w:r w:rsidRPr="00361A3F">
      <w:rPr>
        <w:rFonts w:cs="Calibri"/>
      </w:rPr>
      <w:instrText xml:space="preserve"> PAGE </w:instrText>
    </w:r>
    <w:r w:rsidRPr="00361A3F">
      <w:rPr>
        <w:rFonts w:cs="Calibri"/>
      </w:rPr>
      <w:fldChar w:fldCharType="separate"/>
    </w:r>
    <w:r w:rsidR="008C0566" w:rsidRPr="00361A3F">
      <w:rPr>
        <w:rFonts w:cs="Calibri"/>
        <w:noProof/>
      </w:rPr>
      <w:t>1</w:t>
    </w:r>
    <w:r w:rsidRPr="00361A3F">
      <w:rP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3258" w14:textId="77777777" w:rsidR="00C51649" w:rsidRDefault="00C51649">
      <w:pPr>
        <w:spacing w:after="0" w:line="240" w:lineRule="auto"/>
      </w:pPr>
      <w:r>
        <w:rPr>
          <w:color w:val="000000"/>
        </w:rPr>
        <w:separator/>
      </w:r>
    </w:p>
  </w:footnote>
  <w:footnote w:type="continuationSeparator" w:id="0">
    <w:p w14:paraId="78CF3874" w14:textId="77777777" w:rsidR="00C51649" w:rsidRDefault="00C51649">
      <w:pPr>
        <w:spacing w:after="0" w:line="240" w:lineRule="auto"/>
      </w:pPr>
      <w:r>
        <w:continuationSeparator/>
      </w:r>
    </w:p>
  </w:footnote>
  <w:footnote w:type="continuationNotice" w:id="1">
    <w:p w14:paraId="14B80ACB" w14:textId="77777777" w:rsidR="00C51649" w:rsidRDefault="00C516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10" w:type="dxa"/>
        <w:right w:w="10" w:type="dxa"/>
      </w:tblCellMar>
      <w:tblLook w:val="04A0" w:firstRow="1" w:lastRow="0" w:firstColumn="1" w:lastColumn="0" w:noHBand="0" w:noVBand="1"/>
    </w:tblPr>
    <w:tblGrid>
      <w:gridCol w:w="3024"/>
      <w:gridCol w:w="3024"/>
      <w:gridCol w:w="3024"/>
    </w:tblGrid>
    <w:tr w:rsidR="00920AF1" w14:paraId="3253D398" w14:textId="77777777">
      <w:tc>
        <w:tcPr>
          <w:tcW w:w="3024" w:type="dxa"/>
          <w:shd w:val="clear" w:color="auto" w:fill="auto"/>
          <w:tcMar>
            <w:top w:w="0" w:type="dxa"/>
            <w:left w:w="108" w:type="dxa"/>
            <w:bottom w:w="0" w:type="dxa"/>
            <w:right w:w="108" w:type="dxa"/>
          </w:tcMar>
        </w:tcPr>
        <w:p w14:paraId="1DEDB903" w14:textId="77777777" w:rsidR="00920AF1" w:rsidRDefault="00920AF1">
          <w:pPr>
            <w:pStyle w:val="Nagwek"/>
            <w:ind w:left="-115"/>
          </w:pPr>
        </w:p>
      </w:tc>
      <w:tc>
        <w:tcPr>
          <w:tcW w:w="3024" w:type="dxa"/>
          <w:shd w:val="clear" w:color="auto" w:fill="auto"/>
          <w:tcMar>
            <w:top w:w="0" w:type="dxa"/>
            <w:left w:w="108" w:type="dxa"/>
            <w:bottom w:w="0" w:type="dxa"/>
            <w:right w:w="108" w:type="dxa"/>
          </w:tcMar>
        </w:tcPr>
        <w:p w14:paraId="43DF7245" w14:textId="77777777" w:rsidR="00920AF1" w:rsidRDefault="00920AF1">
          <w:pPr>
            <w:pStyle w:val="Nagwek"/>
            <w:jc w:val="center"/>
          </w:pPr>
        </w:p>
      </w:tc>
      <w:tc>
        <w:tcPr>
          <w:tcW w:w="3024" w:type="dxa"/>
          <w:shd w:val="clear" w:color="auto" w:fill="auto"/>
          <w:tcMar>
            <w:top w:w="0" w:type="dxa"/>
            <w:left w:w="108" w:type="dxa"/>
            <w:bottom w:w="0" w:type="dxa"/>
            <w:right w:w="108" w:type="dxa"/>
          </w:tcMar>
        </w:tcPr>
        <w:p w14:paraId="6E2F9429" w14:textId="77777777" w:rsidR="00920AF1" w:rsidRDefault="00920AF1">
          <w:pPr>
            <w:pStyle w:val="Nagwek"/>
            <w:ind w:right="-115"/>
            <w:jc w:val="right"/>
          </w:pPr>
        </w:p>
      </w:tc>
    </w:tr>
  </w:tbl>
  <w:p w14:paraId="11A2CEC7" w14:textId="77777777" w:rsidR="00EE1F0D" w:rsidRDefault="00EE1F0D" w:rsidP="006F47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192"/>
    <w:multiLevelType w:val="hybridMultilevel"/>
    <w:tmpl w:val="58F6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E0A13"/>
    <w:multiLevelType w:val="hybridMultilevel"/>
    <w:tmpl w:val="C67C3442"/>
    <w:lvl w:ilvl="0" w:tplc="0409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96933"/>
    <w:multiLevelType w:val="hybridMultilevel"/>
    <w:tmpl w:val="36FA94D0"/>
    <w:lvl w:ilvl="0" w:tplc="FFFFFFFF">
      <w:start w:val="1"/>
      <w:numFmt w:val="decimal"/>
      <w:lvlText w:val="%1."/>
      <w:lvlJc w:val="left"/>
      <w:pPr>
        <w:ind w:left="720" w:hanging="360"/>
      </w:p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08140D"/>
    <w:multiLevelType w:val="multilevel"/>
    <w:tmpl w:val="F90A9D42"/>
    <w:lvl w:ilvl="0">
      <w:start w:val="8"/>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B6969FF"/>
    <w:multiLevelType w:val="multilevel"/>
    <w:tmpl w:val="423418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C0D068D"/>
    <w:multiLevelType w:val="multilevel"/>
    <w:tmpl w:val="0562EED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CB24250"/>
    <w:multiLevelType w:val="multilevel"/>
    <w:tmpl w:val="8DBA899A"/>
    <w:lvl w:ilvl="0">
      <w:start w:val="1"/>
      <w:numFmt w:val="ordinal"/>
      <w:lvlText w:val="%1"/>
      <w:lvlJc w:val="left"/>
      <w:pPr>
        <w:ind w:left="720" w:hanging="360"/>
      </w:p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284B15"/>
    <w:multiLevelType w:val="multilevel"/>
    <w:tmpl w:val="702E1CBC"/>
    <w:lvl w:ilvl="0">
      <w:start w:val="1"/>
      <w:numFmt w:val="decimal"/>
      <w:lvlText w:val="%1."/>
      <w:lvlJc w:val="left"/>
      <w:pPr>
        <w:ind w:left="644" w:hanging="360"/>
      </w:pPr>
    </w:lvl>
    <w:lvl w:ilvl="1">
      <w:start w:val="1"/>
      <w:numFmt w:val="lowerLetter"/>
      <w:lvlText w:val="%2."/>
      <w:lvlJc w:val="left"/>
      <w:pPr>
        <w:ind w:left="1364" w:hanging="360"/>
      </w:pPr>
      <w:rPr>
        <w:sz w:val="24"/>
        <w:szCs w:val="24"/>
      </w:r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8" w15:restartNumberingAfterBreak="0">
    <w:nsid w:val="0EF44F14"/>
    <w:multiLevelType w:val="multilevel"/>
    <w:tmpl w:val="EFE000D6"/>
    <w:lvl w:ilvl="0">
      <w:start w:val="4"/>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30C5C70"/>
    <w:multiLevelType w:val="multilevel"/>
    <w:tmpl w:val="0B203B92"/>
    <w:lvl w:ilvl="0">
      <w:start w:val="1"/>
      <w:numFmt w:val="ordin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453B82"/>
    <w:multiLevelType w:val="multilevel"/>
    <w:tmpl w:val="73B2D656"/>
    <w:lvl w:ilvl="0">
      <w:start w:val="12"/>
      <w:numFmt w:val="decimal"/>
      <w:lvlText w:val="%1."/>
      <w:lvlJc w:val="left"/>
      <w:pPr>
        <w:ind w:left="720" w:hanging="360"/>
      </w:pPr>
    </w:lvl>
    <w:lvl w:ilvl="1">
      <w:start w:val="1"/>
      <w:numFmt w:val="decimal"/>
      <w:lvlText w:val="%2)"/>
      <w:lvlJc w:val="left"/>
      <w:pPr>
        <w:ind w:left="1440" w:hanging="360"/>
      </w:pPr>
      <w:rPr>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5E35230"/>
    <w:multiLevelType w:val="multilevel"/>
    <w:tmpl w:val="9EC0BA1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6310FA6"/>
    <w:multiLevelType w:val="multilevel"/>
    <w:tmpl w:val="2228AF8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914407"/>
    <w:multiLevelType w:val="multilevel"/>
    <w:tmpl w:val="E5F6BAD0"/>
    <w:lvl w:ilvl="0">
      <w:start w:val="7"/>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rPr>
        <w:sz w:val="24"/>
        <w:szCs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EBE0D48"/>
    <w:multiLevelType w:val="multilevel"/>
    <w:tmpl w:val="D5CC963C"/>
    <w:lvl w:ilvl="0">
      <w:start w:val="7"/>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11135A7"/>
    <w:multiLevelType w:val="hybridMultilevel"/>
    <w:tmpl w:val="10E6B734"/>
    <w:lvl w:ilvl="0" w:tplc="CCE298A8">
      <w:start w:val="1"/>
      <w:numFmt w:val="decimal"/>
      <w:lvlText w:val="%1."/>
      <w:lvlJc w:val="left"/>
      <w:pPr>
        <w:ind w:left="644" w:hanging="360"/>
      </w:pPr>
      <w:rPr>
        <w:rFonts w:ascii="Times New Roman" w:eastAsia="Times New Roman" w:hAnsi="Times New Roman" w:cs="Times New Roman" w:hint="default"/>
        <w:b w:val="0"/>
        <w:bCs w:val="0"/>
        <w:i w:val="0"/>
        <w:iCs w:val="0"/>
        <w:w w:val="100"/>
        <w:sz w:val="24"/>
        <w:szCs w:val="24"/>
        <w:lang w:val="pl-PL" w:eastAsia="en-US" w:bidi="ar-SA"/>
      </w:rPr>
    </w:lvl>
    <w:lvl w:ilvl="1" w:tplc="F5DA3024">
      <w:start w:val="1"/>
      <w:numFmt w:val="decimal"/>
      <w:lvlText w:val="%2)"/>
      <w:lvlJc w:val="left"/>
      <w:pPr>
        <w:ind w:left="1058" w:hanging="360"/>
      </w:pPr>
      <w:rPr>
        <w:rFonts w:ascii="Times New Roman" w:eastAsia="Times New Roman" w:hAnsi="Times New Roman" w:cs="Times New Roman" w:hint="default"/>
        <w:b w:val="0"/>
        <w:bCs w:val="0"/>
        <w:i w:val="0"/>
        <w:iCs w:val="0"/>
        <w:w w:val="100"/>
        <w:sz w:val="24"/>
        <w:szCs w:val="24"/>
        <w:lang w:val="pl-PL" w:eastAsia="en-US" w:bidi="ar-SA"/>
      </w:rPr>
    </w:lvl>
    <w:lvl w:ilvl="2" w:tplc="1CC2801C">
      <w:numFmt w:val="bullet"/>
      <w:lvlText w:val="•"/>
      <w:lvlJc w:val="left"/>
      <w:pPr>
        <w:ind w:left="1961" w:hanging="360"/>
      </w:pPr>
      <w:rPr>
        <w:rFonts w:hint="default"/>
        <w:lang w:val="pl-PL" w:eastAsia="en-US" w:bidi="ar-SA"/>
      </w:rPr>
    </w:lvl>
    <w:lvl w:ilvl="3" w:tplc="3DBA8B1C">
      <w:numFmt w:val="bullet"/>
      <w:lvlText w:val="•"/>
      <w:lvlJc w:val="left"/>
      <w:pPr>
        <w:ind w:left="2854" w:hanging="360"/>
      </w:pPr>
      <w:rPr>
        <w:rFonts w:hint="default"/>
        <w:lang w:val="pl-PL" w:eastAsia="en-US" w:bidi="ar-SA"/>
      </w:rPr>
    </w:lvl>
    <w:lvl w:ilvl="4" w:tplc="30A8F590">
      <w:numFmt w:val="bullet"/>
      <w:lvlText w:val="•"/>
      <w:lvlJc w:val="left"/>
      <w:pPr>
        <w:ind w:left="3748" w:hanging="360"/>
      </w:pPr>
      <w:rPr>
        <w:rFonts w:hint="default"/>
        <w:lang w:val="pl-PL" w:eastAsia="en-US" w:bidi="ar-SA"/>
      </w:rPr>
    </w:lvl>
    <w:lvl w:ilvl="5" w:tplc="303E0470">
      <w:numFmt w:val="bullet"/>
      <w:lvlText w:val="•"/>
      <w:lvlJc w:val="left"/>
      <w:pPr>
        <w:ind w:left="4641" w:hanging="360"/>
      </w:pPr>
      <w:rPr>
        <w:rFonts w:hint="default"/>
        <w:lang w:val="pl-PL" w:eastAsia="en-US" w:bidi="ar-SA"/>
      </w:rPr>
    </w:lvl>
    <w:lvl w:ilvl="6" w:tplc="BD584D54">
      <w:numFmt w:val="bullet"/>
      <w:lvlText w:val="•"/>
      <w:lvlJc w:val="left"/>
      <w:pPr>
        <w:ind w:left="5534" w:hanging="360"/>
      </w:pPr>
      <w:rPr>
        <w:rFonts w:hint="default"/>
        <w:lang w:val="pl-PL" w:eastAsia="en-US" w:bidi="ar-SA"/>
      </w:rPr>
    </w:lvl>
    <w:lvl w:ilvl="7" w:tplc="F88CD6E6">
      <w:numFmt w:val="bullet"/>
      <w:lvlText w:val="•"/>
      <w:lvlJc w:val="left"/>
      <w:pPr>
        <w:ind w:left="6428" w:hanging="360"/>
      </w:pPr>
      <w:rPr>
        <w:rFonts w:hint="default"/>
        <w:lang w:val="pl-PL" w:eastAsia="en-US" w:bidi="ar-SA"/>
      </w:rPr>
    </w:lvl>
    <w:lvl w:ilvl="8" w:tplc="EAB83DCC">
      <w:numFmt w:val="bullet"/>
      <w:lvlText w:val="•"/>
      <w:lvlJc w:val="left"/>
      <w:pPr>
        <w:ind w:left="7321" w:hanging="360"/>
      </w:pPr>
      <w:rPr>
        <w:rFonts w:hint="default"/>
        <w:lang w:val="pl-PL" w:eastAsia="en-US" w:bidi="ar-SA"/>
      </w:rPr>
    </w:lvl>
  </w:abstractNum>
  <w:abstractNum w:abstractNumId="16" w15:restartNumberingAfterBreak="0">
    <w:nsid w:val="230B0620"/>
    <w:multiLevelType w:val="multilevel"/>
    <w:tmpl w:val="32F076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42B437B"/>
    <w:multiLevelType w:val="multilevel"/>
    <w:tmpl w:val="22EE49FE"/>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69B43E3"/>
    <w:multiLevelType w:val="hybridMultilevel"/>
    <w:tmpl w:val="C5F262C6"/>
    <w:lvl w:ilvl="0" w:tplc="F6582A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CAA3A89"/>
    <w:multiLevelType w:val="hybridMultilevel"/>
    <w:tmpl w:val="B8D07330"/>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2E164AA9"/>
    <w:multiLevelType w:val="multilevel"/>
    <w:tmpl w:val="D3F84D6C"/>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E467934"/>
    <w:multiLevelType w:val="multilevel"/>
    <w:tmpl w:val="1ECA94A8"/>
    <w:lvl w:ilvl="0">
      <w:start w:val="4"/>
      <w:numFmt w:val="decimal"/>
      <w:lvlText w:val="%1."/>
      <w:lvlJc w:val="left"/>
      <w:pPr>
        <w:ind w:left="720" w:hanging="360"/>
      </w:pPr>
    </w:lvl>
    <w:lvl w:ilvl="1">
      <w:numFmt w:val="bullet"/>
      <w:lvlText w:val=""/>
      <w:lvlJc w:val="left"/>
      <w:pPr>
        <w:ind w:left="1440" w:hanging="360"/>
      </w:pPr>
      <w:rPr>
        <w:rFonts w:ascii="Symbol" w:eastAsia="Calibri" w:hAnsi="Symbol"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1D44459"/>
    <w:multiLevelType w:val="hybridMultilevel"/>
    <w:tmpl w:val="BE16E5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B238EA"/>
    <w:multiLevelType w:val="hybridMultilevel"/>
    <w:tmpl w:val="61520F9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4" w15:restartNumberingAfterBreak="0">
    <w:nsid w:val="3E866AE9"/>
    <w:multiLevelType w:val="multilevel"/>
    <w:tmpl w:val="7464B67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0645B"/>
    <w:multiLevelType w:val="hybridMultilevel"/>
    <w:tmpl w:val="8DB4C620"/>
    <w:lvl w:ilvl="0" w:tplc="3BE2C416">
      <w:start w:val="1"/>
      <w:numFmt w:val="decimal"/>
      <w:lvlText w:val="%1)"/>
      <w:lvlJc w:val="left"/>
      <w:pPr>
        <w:ind w:left="476" w:hanging="360"/>
      </w:pPr>
      <w:rPr>
        <w:rFonts w:ascii="Times New Roman" w:eastAsia="Times New Roman" w:hAnsi="Times New Roman" w:cs="Times New Roman" w:hint="default"/>
        <w:b w:val="0"/>
        <w:bCs w:val="0"/>
        <w:i w:val="0"/>
        <w:iCs w:val="0"/>
        <w:w w:val="100"/>
        <w:sz w:val="24"/>
        <w:szCs w:val="24"/>
        <w:lang w:val="pl-PL" w:eastAsia="en-US" w:bidi="ar-SA"/>
      </w:rPr>
    </w:lvl>
    <w:lvl w:ilvl="1" w:tplc="F19CA108">
      <w:numFmt w:val="bullet"/>
      <w:lvlText w:val="•"/>
      <w:lvlJc w:val="left"/>
      <w:pPr>
        <w:ind w:left="1362" w:hanging="360"/>
      </w:pPr>
      <w:rPr>
        <w:rFonts w:hint="default"/>
        <w:lang w:val="pl-PL" w:eastAsia="en-US" w:bidi="ar-SA"/>
      </w:rPr>
    </w:lvl>
    <w:lvl w:ilvl="2" w:tplc="5BFAE824">
      <w:numFmt w:val="bullet"/>
      <w:lvlText w:val="•"/>
      <w:lvlJc w:val="left"/>
      <w:pPr>
        <w:ind w:left="2244" w:hanging="360"/>
      </w:pPr>
      <w:rPr>
        <w:rFonts w:hint="default"/>
        <w:lang w:val="pl-PL" w:eastAsia="en-US" w:bidi="ar-SA"/>
      </w:rPr>
    </w:lvl>
    <w:lvl w:ilvl="3" w:tplc="36B62B80">
      <w:numFmt w:val="bullet"/>
      <w:lvlText w:val="•"/>
      <w:lvlJc w:val="left"/>
      <w:pPr>
        <w:ind w:left="3126" w:hanging="360"/>
      </w:pPr>
      <w:rPr>
        <w:rFonts w:hint="default"/>
        <w:lang w:val="pl-PL" w:eastAsia="en-US" w:bidi="ar-SA"/>
      </w:rPr>
    </w:lvl>
    <w:lvl w:ilvl="4" w:tplc="341EDBB8">
      <w:numFmt w:val="bullet"/>
      <w:lvlText w:val="•"/>
      <w:lvlJc w:val="left"/>
      <w:pPr>
        <w:ind w:left="4008" w:hanging="360"/>
      </w:pPr>
      <w:rPr>
        <w:rFonts w:hint="default"/>
        <w:lang w:val="pl-PL" w:eastAsia="en-US" w:bidi="ar-SA"/>
      </w:rPr>
    </w:lvl>
    <w:lvl w:ilvl="5" w:tplc="CF50AD52">
      <w:numFmt w:val="bullet"/>
      <w:lvlText w:val="•"/>
      <w:lvlJc w:val="left"/>
      <w:pPr>
        <w:ind w:left="4890" w:hanging="360"/>
      </w:pPr>
      <w:rPr>
        <w:rFonts w:hint="default"/>
        <w:lang w:val="pl-PL" w:eastAsia="en-US" w:bidi="ar-SA"/>
      </w:rPr>
    </w:lvl>
    <w:lvl w:ilvl="6" w:tplc="B18484E2">
      <w:numFmt w:val="bullet"/>
      <w:lvlText w:val="•"/>
      <w:lvlJc w:val="left"/>
      <w:pPr>
        <w:ind w:left="5772" w:hanging="360"/>
      </w:pPr>
      <w:rPr>
        <w:rFonts w:hint="default"/>
        <w:lang w:val="pl-PL" w:eastAsia="en-US" w:bidi="ar-SA"/>
      </w:rPr>
    </w:lvl>
    <w:lvl w:ilvl="7" w:tplc="4170D5EE">
      <w:numFmt w:val="bullet"/>
      <w:lvlText w:val="•"/>
      <w:lvlJc w:val="left"/>
      <w:pPr>
        <w:ind w:left="6654" w:hanging="360"/>
      </w:pPr>
      <w:rPr>
        <w:rFonts w:hint="default"/>
        <w:lang w:val="pl-PL" w:eastAsia="en-US" w:bidi="ar-SA"/>
      </w:rPr>
    </w:lvl>
    <w:lvl w:ilvl="8" w:tplc="B79099E4">
      <w:numFmt w:val="bullet"/>
      <w:lvlText w:val="•"/>
      <w:lvlJc w:val="left"/>
      <w:pPr>
        <w:ind w:left="7536" w:hanging="360"/>
      </w:pPr>
      <w:rPr>
        <w:rFonts w:hint="default"/>
        <w:lang w:val="pl-PL" w:eastAsia="en-US" w:bidi="ar-SA"/>
      </w:rPr>
    </w:lvl>
  </w:abstractNum>
  <w:abstractNum w:abstractNumId="26" w15:restartNumberingAfterBreak="0">
    <w:nsid w:val="4ABC54C8"/>
    <w:multiLevelType w:val="multilevel"/>
    <w:tmpl w:val="85E63DF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06C01B4"/>
    <w:multiLevelType w:val="multilevel"/>
    <w:tmpl w:val="0066B35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0DD7754"/>
    <w:multiLevelType w:val="multilevel"/>
    <w:tmpl w:val="C1FC5B4A"/>
    <w:lvl w:ilvl="0">
      <w:start w:val="1"/>
      <w:numFmt w:val="decimal"/>
      <w:lvlText w:val="%1)"/>
      <w:lvlJc w:val="left"/>
      <w:pPr>
        <w:ind w:left="1068" w:hanging="360"/>
      </w:pPr>
      <w:rPr>
        <w:rFonts w:ascii="Times New Roman" w:hAnsi="Times New Roman" w:cs="Times New Roman"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9" w15:restartNumberingAfterBreak="0">
    <w:nsid w:val="56F9594A"/>
    <w:multiLevelType w:val="multilevel"/>
    <w:tmpl w:val="4F9434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8917FB9"/>
    <w:multiLevelType w:val="multilevel"/>
    <w:tmpl w:val="85B4EF8C"/>
    <w:lvl w:ilvl="0">
      <w:start w:val="9"/>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BCB5403"/>
    <w:multiLevelType w:val="hybridMultilevel"/>
    <w:tmpl w:val="7D28EF08"/>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C3524B3"/>
    <w:multiLevelType w:val="hybridMultilevel"/>
    <w:tmpl w:val="524C83C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851265"/>
    <w:multiLevelType w:val="hybridMultilevel"/>
    <w:tmpl w:val="07244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B63EF0"/>
    <w:multiLevelType w:val="multilevel"/>
    <w:tmpl w:val="8940BE50"/>
    <w:lvl w:ilvl="0">
      <w:start w:val="1"/>
      <w:numFmt w:val="ordinal"/>
      <w:lvlText w:val="%1"/>
      <w:lvlJc w:val="left"/>
      <w:pPr>
        <w:ind w:left="720" w:hanging="360"/>
      </w:p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632C64"/>
    <w:multiLevelType w:val="hybridMultilevel"/>
    <w:tmpl w:val="673A8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93283"/>
    <w:multiLevelType w:val="multilevel"/>
    <w:tmpl w:val="230A8696"/>
    <w:lvl w:ilvl="0">
      <w:start w:val="1"/>
      <w:numFmt w:val="ordin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2A63B8"/>
    <w:multiLevelType w:val="hybridMultilevel"/>
    <w:tmpl w:val="9DAEC0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AD81E34"/>
    <w:multiLevelType w:val="multilevel"/>
    <w:tmpl w:val="CA222CC0"/>
    <w:lvl w:ilvl="0">
      <w:start w:val="2"/>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B6B32D9"/>
    <w:multiLevelType w:val="multilevel"/>
    <w:tmpl w:val="DE84FFB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E241961"/>
    <w:multiLevelType w:val="multilevel"/>
    <w:tmpl w:val="98DA9304"/>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5A4C90"/>
    <w:multiLevelType w:val="multilevel"/>
    <w:tmpl w:val="02E8F38E"/>
    <w:lvl w:ilvl="0">
      <w:start w:val="1"/>
      <w:numFmt w:val="decimal"/>
      <w:lvlText w:val="%1."/>
      <w:lvlJc w:val="left"/>
      <w:pPr>
        <w:ind w:left="720" w:hanging="360"/>
      </w:pPr>
    </w:lvl>
    <w:lvl w:ilvl="1">
      <w:start w:val="1"/>
      <w:numFmt w:val="decimal"/>
      <w:lvlText w:val="%2)"/>
      <w:lvlJc w:val="left"/>
      <w:pPr>
        <w:ind w:left="1440" w:hanging="360"/>
      </w:pPr>
      <w:rPr>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E713FB1"/>
    <w:multiLevelType w:val="multilevel"/>
    <w:tmpl w:val="49523932"/>
    <w:lvl w:ilvl="0">
      <w:start w:val="1"/>
      <w:numFmt w:val="ordin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816C44"/>
    <w:multiLevelType w:val="multilevel"/>
    <w:tmpl w:val="556C655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3B1BE3"/>
    <w:multiLevelType w:val="multilevel"/>
    <w:tmpl w:val="EE92EA4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380BAF"/>
    <w:multiLevelType w:val="hybridMultilevel"/>
    <w:tmpl w:val="FA0C60F2"/>
    <w:lvl w:ilvl="0" w:tplc="04150017">
      <w:start w:val="1"/>
      <w:numFmt w:val="lowerLetter"/>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46" w15:restartNumberingAfterBreak="0">
    <w:nsid w:val="78D677F9"/>
    <w:multiLevelType w:val="hybridMultilevel"/>
    <w:tmpl w:val="E0302290"/>
    <w:lvl w:ilvl="0" w:tplc="26BC443A">
      <w:start w:val="1"/>
      <w:numFmt w:val="ordin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2B6140"/>
    <w:multiLevelType w:val="multilevel"/>
    <w:tmpl w:val="3E049C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26394982">
    <w:abstractNumId w:val="14"/>
  </w:num>
  <w:num w:numId="2" w16cid:durableId="2018920655">
    <w:abstractNumId w:val="43"/>
  </w:num>
  <w:num w:numId="3" w16cid:durableId="1222836383">
    <w:abstractNumId w:val="7"/>
  </w:num>
  <w:num w:numId="4" w16cid:durableId="1391491269">
    <w:abstractNumId w:val="10"/>
  </w:num>
  <w:num w:numId="5" w16cid:durableId="1050804795">
    <w:abstractNumId w:val="38"/>
  </w:num>
  <w:num w:numId="6" w16cid:durableId="1845850948">
    <w:abstractNumId w:val="4"/>
  </w:num>
  <w:num w:numId="7" w16cid:durableId="1290821488">
    <w:abstractNumId w:val="24"/>
  </w:num>
  <w:num w:numId="8" w16cid:durableId="977103115">
    <w:abstractNumId w:val="9"/>
  </w:num>
  <w:num w:numId="9" w16cid:durableId="821696398">
    <w:abstractNumId w:val="44"/>
  </w:num>
  <w:num w:numId="10" w16cid:durableId="1945989501">
    <w:abstractNumId w:val="36"/>
  </w:num>
  <w:num w:numId="11" w16cid:durableId="2103992536">
    <w:abstractNumId w:val="29"/>
  </w:num>
  <w:num w:numId="12" w16cid:durableId="598147264">
    <w:abstractNumId w:val="8"/>
  </w:num>
  <w:num w:numId="13" w16cid:durableId="527984526">
    <w:abstractNumId w:val="13"/>
  </w:num>
  <w:num w:numId="14" w16cid:durableId="911964058">
    <w:abstractNumId w:val="30"/>
  </w:num>
  <w:num w:numId="15" w16cid:durableId="1804106995">
    <w:abstractNumId w:val="40"/>
  </w:num>
  <w:num w:numId="16" w16cid:durableId="248737927">
    <w:abstractNumId w:val="6"/>
  </w:num>
  <w:num w:numId="17" w16cid:durableId="1466655944">
    <w:abstractNumId w:val="34"/>
  </w:num>
  <w:num w:numId="18" w16cid:durableId="1922177054">
    <w:abstractNumId w:val="47"/>
  </w:num>
  <w:num w:numId="19" w16cid:durableId="1815026499">
    <w:abstractNumId w:val="11"/>
  </w:num>
  <w:num w:numId="20" w16cid:durableId="634606515">
    <w:abstractNumId w:val="26"/>
  </w:num>
  <w:num w:numId="21" w16cid:durableId="1107894596">
    <w:abstractNumId w:val="39"/>
  </w:num>
  <w:num w:numId="22" w16cid:durableId="1333332818">
    <w:abstractNumId w:val="20"/>
  </w:num>
  <w:num w:numId="23" w16cid:durableId="2109111801">
    <w:abstractNumId w:val="3"/>
  </w:num>
  <w:num w:numId="24" w16cid:durableId="803547619">
    <w:abstractNumId w:val="16"/>
  </w:num>
  <w:num w:numId="25" w16cid:durableId="121467005">
    <w:abstractNumId w:val="41"/>
  </w:num>
  <w:num w:numId="26" w16cid:durableId="1836022873">
    <w:abstractNumId w:val="12"/>
  </w:num>
  <w:num w:numId="27" w16cid:durableId="55398684">
    <w:abstractNumId w:val="17"/>
  </w:num>
  <w:num w:numId="28" w16cid:durableId="63113754">
    <w:abstractNumId w:val="21"/>
  </w:num>
  <w:num w:numId="29" w16cid:durableId="1803422091">
    <w:abstractNumId w:val="5"/>
  </w:num>
  <w:num w:numId="30" w16cid:durableId="1057970353">
    <w:abstractNumId w:val="27"/>
  </w:num>
  <w:num w:numId="31" w16cid:durableId="134567528">
    <w:abstractNumId w:val="27"/>
    <w:lvlOverride w:ilvl="0">
      <w:startOverride w:val="1"/>
    </w:lvlOverride>
  </w:num>
  <w:num w:numId="32" w16cid:durableId="164365137">
    <w:abstractNumId w:val="1"/>
  </w:num>
  <w:num w:numId="33" w16cid:durableId="1850217766">
    <w:abstractNumId w:val="42"/>
  </w:num>
  <w:num w:numId="34" w16cid:durableId="328798833">
    <w:abstractNumId w:val="46"/>
  </w:num>
  <w:num w:numId="35" w16cid:durableId="648479751">
    <w:abstractNumId w:val="15"/>
  </w:num>
  <w:num w:numId="36" w16cid:durableId="1412392510">
    <w:abstractNumId w:val="45"/>
  </w:num>
  <w:num w:numId="37" w16cid:durableId="560095031">
    <w:abstractNumId w:val="19"/>
  </w:num>
  <w:num w:numId="38" w16cid:durableId="215776175">
    <w:abstractNumId w:val="18"/>
  </w:num>
  <w:num w:numId="39" w16cid:durableId="1626886611">
    <w:abstractNumId w:val="22"/>
  </w:num>
  <w:num w:numId="40" w16cid:durableId="1160972901">
    <w:abstractNumId w:val="32"/>
  </w:num>
  <w:num w:numId="41" w16cid:durableId="1028415026">
    <w:abstractNumId w:val="25"/>
  </w:num>
  <w:num w:numId="42" w16cid:durableId="1117792712">
    <w:abstractNumId w:val="37"/>
  </w:num>
  <w:num w:numId="43" w16cid:durableId="44179338">
    <w:abstractNumId w:val="33"/>
  </w:num>
  <w:num w:numId="44" w16cid:durableId="1453866852">
    <w:abstractNumId w:val="28"/>
  </w:num>
  <w:num w:numId="45" w16cid:durableId="2129926954">
    <w:abstractNumId w:val="0"/>
  </w:num>
  <w:num w:numId="46" w16cid:durableId="323558785">
    <w:abstractNumId w:val="35"/>
  </w:num>
  <w:num w:numId="47" w16cid:durableId="1398628980">
    <w:abstractNumId w:val="31"/>
  </w:num>
  <w:num w:numId="48" w16cid:durableId="846286100">
    <w:abstractNumId w:val="2"/>
  </w:num>
  <w:num w:numId="49" w16cid:durableId="17758302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650"/>
    <w:rsid w:val="00000B95"/>
    <w:rsid w:val="00004FE1"/>
    <w:rsid w:val="00014D03"/>
    <w:rsid w:val="00020574"/>
    <w:rsid w:val="000256E5"/>
    <w:rsid w:val="00031B8A"/>
    <w:rsid w:val="00032938"/>
    <w:rsid w:val="00032D9E"/>
    <w:rsid w:val="00052CF9"/>
    <w:rsid w:val="00053EFF"/>
    <w:rsid w:val="000544B6"/>
    <w:rsid w:val="0006092B"/>
    <w:rsid w:val="0006396B"/>
    <w:rsid w:val="00073CD8"/>
    <w:rsid w:val="00077F1A"/>
    <w:rsid w:val="00095E35"/>
    <w:rsid w:val="000967A7"/>
    <w:rsid w:val="000B18EB"/>
    <w:rsid w:val="000B54D5"/>
    <w:rsid w:val="000C0EA4"/>
    <w:rsid w:val="000C4C60"/>
    <w:rsid w:val="000C6A01"/>
    <w:rsid w:val="000C797B"/>
    <w:rsid w:val="000D162C"/>
    <w:rsid w:val="000D2877"/>
    <w:rsid w:val="000D39BB"/>
    <w:rsid w:val="000D658B"/>
    <w:rsid w:val="000E3FA9"/>
    <w:rsid w:val="000F2128"/>
    <w:rsid w:val="000F26F2"/>
    <w:rsid w:val="000F3EFA"/>
    <w:rsid w:val="00104FFE"/>
    <w:rsid w:val="001053F3"/>
    <w:rsid w:val="00124B00"/>
    <w:rsid w:val="00124CAE"/>
    <w:rsid w:val="00134609"/>
    <w:rsid w:val="00135021"/>
    <w:rsid w:val="00135D77"/>
    <w:rsid w:val="001369C8"/>
    <w:rsid w:val="001426EE"/>
    <w:rsid w:val="00142DBF"/>
    <w:rsid w:val="001469AA"/>
    <w:rsid w:val="00161565"/>
    <w:rsid w:val="00164130"/>
    <w:rsid w:val="00170026"/>
    <w:rsid w:val="0018160D"/>
    <w:rsid w:val="0018249B"/>
    <w:rsid w:val="001840CC"/>
    <w:rsid w:val="00186290"/>
    <w:rsid w:val="00190ACF"/>
    <w:rsid w:val="001950CB"/>
    <w:rsid w:val="00196251"/>
    <w:rsid w:val="001A0A18"/>
    <w:rsid w:val="001B1EDD"/>
    <w:rsid w:val="001B57A7"/>
    <w:rsid w:val="001C5A5F"/>
    <w:rsid w:val="001D103E"/>
    <w:rsid w:val="001E2679"/>
    <w:rsid w:val="001E33BA"/>
    <w:rsid w:val="00200839"/>
    <w:rsid w:val="00205A2A"/>
    <w:rsid w:val="0021220D"/>
    <w:rsid w:val="00214CA3"/>
    <w:rsid w:val="00216195"/>
    <w:rsid w:val="0022227D"/>
    <w:rsid w:val="0022292B"/>
    <w:rsid w:val="00223AD0"/>
    <w:rsid w:val="002266CA"/>
    <w:rsid w:val="002319CB"/>
    <w:rsid w:val="00240ED3"/>
    <w:rsid w:val="00244988"/>
    <w:rsid w:val="002455AD"/>
    <w:rsid w:val="00247E45"/>
    <w:rsid w:val="00251488"/>
    <w:rsid w:val="00254A22"/>
    <w:rsid w:val="00257499"/>
    <w:rsid w:val="00262563"/>
    <w:rsid w:val="0026447F"/>
    <w:rsid w:val="00266A88"/>
    <w:rsid w:val="00270141"/>
    <w:rsid w:val="002746C9"/>
    <w:rsid w:val="00276715"/>
    <w:rsid w:val="002778AD"/>
    <w:rsid w:val="002803CA"/>
    <w:rsid w:val="00282C5A"/>
    <w:rsid w:val="00290A64"/>
    <w:rsid w:val="00292509"/>
    <w:rsid w:val="00295936"/>
    <w:rsid w:val="0029793D"/>
    <w:rsid w:val="002A0617"/>
    <w:rsid w:val="002B28D0"/>
    <w:rsid w:val="002B3177"/>
    <w:rsid w:val="002B345A"/>
    <w:rsid w:val="002B6725"/>
    <w:rsid w:val="002C0C91"/>
    <w:rsid w:val="002C2A24"/>
    <w:rsid w:val="002C2E8B"/>
    <w:rsid w:val="002E6E09"/>
    <w:rsid w:val="002F183D"/>
    <w:rsid w:val="002F6FB5"/>
    <w:rsid w:val="00300587"/>
    <w:rsid w:val="00301188"/>
    <w:rsid w:val="00303685"/>
    <w:rsid w:val="00304E46"/>
    <w:rsid w:val="00306894"/>
    <w:rsid w:val="00313499"/>
    <w:rsid w:val="00315DFC"/>
    <w:rsid w:val="0031769C"/>
    <w:rsid w:val="00336764"/>
    <w:rsid w:val="0034313D"/>
    <w:rsid w:val="00355488"/>
    <w:rsid w:val="00357366"/>
    <w:rsid w:val="00361A3F"/>
    <w:rsid w:val="00366FD5"/>
    <w:rsid w:val="003741E9"/>
    <w:rsid w:val="00383C09"/>
    <w:rsid w:val="00387964"/>
    <w:rsid w:val="00393342"/>
    <w:rsid w:val="00395F79"/>
    <w:rsid w:val="003A0ED4"/>
    <w:rsid w:val="003A3F5F"/>
    <w:rsid w:val="003A45D1"/>
    <w:rsid w:val="003B6840"/>
    <w:rsid w:val="003C0979"/>
    <w:rsid w:val="003D05E6"/>
    <w:rsid w:val="003D59C6"/>
    <w:rsid w:val="003D5DA5"/>
    <w:rsid w:val="003D7212"/>
    <w:rsid w:val="003D798F"/>
    <w:rsid w:val="003E158F"/>
    <w:rsid w:val="003E6C94"/>
    <w:rsid w:val="003F79D5"/>
    <w:rsid w:val="00401CC7"/>
    <w:rsid w:val="00402EE6"/>
    <w:rsid w:val="004201DA"/>
    <w:rsid w:val="00425127"/>
    <w:rsid w:val="00431F23"/>
    <w:rsid w:val="00434DE6"/>
    <w:rsid w:val="00440164"/>
    <w:rsid w:val="004411EC"/>
    <w:rsid w:val="00443839"/>
    <w:rsid w:val="00446E2B"/>
    <w:rsid w:val="00451E76"/>
    <w:rsid w:val="00456FF6"/>
    <w:rsid w:val="0045786A"/>
    <w:rsid w:val="0046495A"/>
    <w:rsid w:val="004660F0"/>
    <w:rsid w:val="00466FE1"/>
    <w:rsid w:val="00467619"/>
    <w:rsid w:val="00467698"/>
    <w:rsid w:val="00490C13"/>
    <w:rsid w:val="00492839"/>
    <w:rsid w:val="004928AE"/>
    <w:rsid w:val="0049483D"/>
    <w:rsid w:val="00494CCA"/>
    <w:rsid w:val="004A1DE5"/>
    <w:rsid w:val="004A60A1"/>
    <w:rsid w:val="004A6A66"/>
    <w:rsid w:val="004A6DD1"/>
    <w:rsid w:val="004B3226"/>
    <w:rsid w:val="004B3876"/>
    <w:rsid w:val="004B75DC"/>
    <w:rsid w:val="004C2DFE"/>
    <w:rsid w:val="004C3A1F"/>
    <w:rsid w:val="004C5E2A"/>
    <w:rsid w:val="004D457F"/>
    <w:rsid w:val="004D78DB"/>
    <w:rsid w:val="004E4DE8"/>
    <w:rsid w:val="004E660B"/>
    <w:rsid w:val="004F3F73"/>
    <w:rsid w:val="005031DF"/>
    <w:rsid w:val="00504190"/>
    <w:rsid w:val="00504AAC"/>
    <w:rsid w:val="00511327"/>
    <w:rsid w:val="00511BAC"/>
    <w:rsid w:val="00513F0A"/>
    <w:rsid w:val="00516F28"/>
    <w:rsid w:val="005207D1"/>
    <w:rsid w:val="00522526"/>
    <w:rsid w:val="00523D24"/>
    <w:rsid w:val="005244B9"/>
    <w:rsid w:val="00524B3B"/>
    <w:rsid w:val="00537A9C"/>
    <w:rsid w:val="00537EDB"/>
    <w:rsid w:val="00543306"/>
    <w:rsid w:val="00547758"/>
    <w:rsid w:val="00550174"/>
    <w:rsid w:val="0055299E"/>
    <w:rsid w:val="00554353"/>
    <w:rsid w:val="00555F8A"/>
    <w:rsid w:val="00566E0A"/>
    <w:rsid w:val="00570E1C"/>
    <w:rsid w:val="005740B8"/>
    <w:rsid w:val="00592A94"/>
    <w:rsid w:val="00593826"/>
    <w:rsid w:val="005940F3"/>
    <w:rsid w:val="005A39DC"/>
    <w:rsid w:val="005B392B"/>
    <w:rsid w:val="005B6EEC"/>
    <w:rsid w:val="005C59FA"/>
    <w:rsid w:val="005D0985"/>
    <w:rsid w:val="005D2002"/>
    <w:rsid w:val="005D39C3"/>
    <w:rsid w:val="005E049F"/>
    <w:rsid w:val="005F45AB"/>
    <w:rsid w:val="00605960"/>
    <w:rsid w:val="00606C88"/>
    <w:rsid w:val="00611E8A"/>
    <w:rsid w:val="00614734"/>
    <w:rsid w:val="006221CE"/>
    <w:rsid w:val="00622645"/>
    <w:rsid w:val="0062546C"/>
    <w:rsid w:val="00634ECB"/>
    <w:rsid w:val="00637326"/>
    <w:rsid w:val="0064099A"/>
    <w:rsid w:val="00650254"/>
    <w:rsid w:val="0065262E"/>
    <w:rsid w:val="00652A6C"/>
    <w:rsid w:val="00656951"/>
    <w:rsid w:val="00656E9B"/>
    <w:rsid w:val="00661412"/>
    <w:rsid w:val="00664A38"/>
    <w:rsid w:val="0067171B"/>
    <w:rsid w:val="00685DA5"/>
    <w:rsid w:val="0068716F"/>
    <w:rsid w:val="0069157B"/>
    <w:rsid w:val="006A28FC"/>
    <w:rsid w:val="006A54FB"/>
    <w:rsid w:val="006B100B"/>
    <w:rsid w:val="006B4425"/>
    <w:rsid w:val="006C5F84"/>
    <w:rsid w:val="006C6C77"/>
    <w:rsid w:val="006D32FA"/>
    <w:rsid w:val="006E0BB9"/>
    <w:rsid w:val="006E1F79"/>
    <w:rsid w:val="006E3113"/>
    <w:rsid w:val="006E53B2"/>
    <w:rsid w:val="006E73B9"/>
    <w:rsid w:val="006F1D06"/>
    <w:rsid w:val="006F34A1"/>
    <w:rsid w:val="006F479E"/>
    <w:rsid w:val="006F5EDE"/>
    <w:rsid w:val="006F5FA9"/>
    <w:rsid w:val="006F6D6B"/>
    <w:rsid w:val="00700303"/>
    <w:rsid w:val="00702D32"/>
    <w:rsid w:val="00711E4D"/>
    <w:rsid w:val="007140C0"/>
    <w:rsid w:val="00715DB6"/>
    <w:rsid w:val="0071653E"/>
    <w:rsid w:val="00717D0C"/>
    <w:rsid w:val="00722BD2"/>
    <w:rsid w:val="007240C1"/>
    <w:rsid w:val="00727422"/>
    <w:rsid w:val="0073358E"/>
    <w:rsid w:val="00736E45"/>
    <w:rsid w:val="00736FC9"/>
    <w:rsid w:val="0074119E"/>
    <w:rsid w:val="00752C0E"/>
    <w:rsid w:val="00753E6E"/>
    <w:rsid w:val="00755AD4"/>
    <w:rsid w:val="00756194"/>
    <w:rsid w:val="00756C1B"/>
    <w:rsid w:val="00757F70"/>
    <w:rsid w:val="00765A13"/>
    <w:rsid w:val="00766DB4"/>
    <w:rsid w:val="00770823"/>
    <w:rsid w:val="00770A40"/>
    <w:rsid w:val="00771C4D"/>
    <w:rsid w:val="00772849"/>
    <w:rsid w:val="0077725F"/>
    <w:rsid w:val="00780B57"/>
    <w:rsid w:val="007933E2"/>
    <w:rsid w:val="007A42B6"/>
    <w:rsid w:val="007A4D4C"/>
    <w:rsid w:val="007A5984"/>
    <w:rsid w:val="007A6C58"/>
    <w:rsid w:val="007B5449"/>
    <w:rsid w:val="007C3353"/>
    <w:rsid w:val="007C65C2"/>
    <w:rsid w:val="007C6D86"/>
    <w:rsid w:val="007D0633"/>
    <w:rsid w:val="007D3C65"/>
    <w:rsid w:val="007D3E88"/>
    <w:rsid w:val="007D79E6"/>
    <w:rsid w:val="007E12F2"/>
    <w:rsid w:val="007E4C7A"/>
    <w:rsid w:val="007E6FB7"/>
    <w:rsid w:val="007F07FD"/>
    <w:rsid w:val="007F5023"/>
    <w:rsid w:val="007F7732"/>
    <w:rsid w:val="00801A2D"/>
    <w:rsid w:val="008026F8"/>
    <w:rsid w:val="008030A7"/>
    <w:rsid w:val="00804A3B"/>
    <w:rsid w:val="00806785"/>
    <w:rsid w:val="008077A1"/>
    <w:rsid w:val="008104A8"/>
    <w:rsid w:val="00811427"/>
    <w:rsid w:val="0082350E"/>
    <w:rsid w:val="0083097A"/>
    <w:rsid w:val="00837BC5"/>
    <w:rsid w:val="00840A55"/>
    <w:rsid w:val="00841DD3"/>
    <w:rsid w:val="008433E0"/>
    <w:rsid w:val="0084753D"/>
    <w:rsid w:val="00850331"/>
    <w:rsid w:val="00857FD9"/>
    <w:rsid w:val="00860BA5"/>
    <w:rsid w:val="008631F6"/>
    <w:rsid w:val="00873E15"/>
    <w:rsid w:val="00875346"/>
    <w:rsid w:val="00877654"/>
    <w:rsid w:val="00882AE9"/>
    <w:rsid w:val="00885E75"/>
    <w:rsid w:val="0088642B"/>
    <w:rsid w:val="00893059"/>
    <w:rsid w:val="00893A06"/>
    <w:rsid w:val="00897CD9"/>
    <w:rsid w:val="008A1EFA"/>
    <w:rsid w:val="008B0B93"/>
    <w:rsid w:val="008C0566"/>
    <w:rsid w:val="008C05C2"/>
    <w:rsid w:val="008C383F"/>
    <w:rsid w:val="008C4676"/>
    <w:rsid w:val="008E08C6"/>
    <w:rsid w:val="008E2B98"/>
    <w:rsid w:val="008E6AF3"/>
    <w:rsid w:val="008E706A"/>
    <w:rsid w:val="008F343C"/>
    <w:rsid w:val="008F5578"/>
    <w:rsid w:val="008F6146"/>
    <w:rsid w:val="00907045"/>
    <w:rsid w:val="009144E1"/>
    <w:rsid w:val="00917FAA"/>
    <w:rsid w:val="00920AF1"/>
    <w:rsid w:val="00921057"/>
    <w:rsid w:val="0092257E"/>
    <w:rsid w:val="00922687"/>
    <w:rsid w:val="00924E1F"/>
    <w:rsid w:val="0092562B"/>
    <w:rsid w:val="00942261"/>
    <w:rsid w:val="0095010E"/>
    <w:rsid w:val="00952648"/>
    <w:rsid w:val="00955E76"/>
    <w:rsid w:val="00956336"/>
    <w:rsid w:val="0096614B"/>
    <w:rsid w:val="009714CA"/>
    <w:rsid w:val="00973870"/>
    <w:rsid w:val="0098003A"/>
    <w:rsid w:val="00980B30"/>
    <w:rsid w:val="00981C93"/>
    <w:rsid w:val="009828E2"/>
    <w:rsid w:val="009A7ECA"/>
    <w:rsid w:val="009B24DA"/>
    <w:rsid w:val="009B2558"/>
    <w:rsid w:val="009B3442"/>
    <w:rsid w:val="009C014D"/>
    <w:rsid w:val="009C0473"/>
    <w:rsid w:val="009C0FED"/>
    <w:rsid w:val="009C414D"/>
    <w:rsid w:val="009C731B"/>
    <w:rsid w:val="009E2E69"/>
    <w:rsid w:val="009E4D7F"/>
    <w:rsid w:val="009E580C"/>
    <w:rsid w:val="009E6134"/>
    <w:rsid w:val="009E7691"/>
    <w:rsid w:val="00A01D9B"/>
    <w:rsid w:val="00A03E22"/>
    <w:rsid w:val="00A07B22"/>
    <w:rsid w:val="00A107DD"/>
    <w:rsid w:val="00A2091B"/>
    <w:rsid w:val="00A27AFA"/>
    <w:rsid w:val="00A43302"/>
    <w:rsid w:val="00A44A14"/>
    <w:rsid w:val="00A45E22"/>
    <w:rsid w:val="00A469F1"/>
    <w:rsid w:val="00A46BCD"/>
    <w:rsid w:val="00A46E79"/>
    <w:rsid w:val="00A51C48"/>
    <w:rsid w:val="00A60C29"/>
    <w:rsid w:val="00A60F29"/>
    <w:rsid w:val="00A65805"/>
    <w:rsid w:val="00A80221"/>
    <w:rsid w:val="00A84368"/>
    <w:rsid w:val="00AB4F96"/>
    <w:rsid w:val="00AC1D59"/>
    <w:rsid w:val="00AC32DF"/>
    <w:rsid w:val="00AC58F8"/>
    <w:rsid w:val="00AC5F70"/>
    <w:rsid w:val="00AD5C15"/>
    <w:rsid w:val="00AE17ED"/>
    <w:rsid w:val="00AF01F4"/>
    <w:rsid w:val="00AF0A0B"/>
    <w:rsid w:val="00AF1E35"/>
    <w:rsid w:val="00AF4D5A"/>
    <w:rsid w:val="00AF7604"/>
    <w:rsid w:val="00B01096"/>
    <w:rsid w:val="00B0299B"/>
    <w:rsid w:val="00B114B1"/>
    <w:rsid w:val="00B21958"/>
    <w:rsid w:val="00B24B8D"/>
    <w:rsid w:val="00B25650"/>
    <w:rsid w:val="00B26A80"/>
    <w:rsid w:val="00B27B46"/>
    <w:rsid w:val="00B3157A"/>
    <w:rsid w:val="00B34D0E"/>
    <w:rsid w:val="00B35C85"/>
    <w:rsid w:val="00B40942"/>
    <w:rsid w:val="00B43C38"/>
    <w:rsid w:val="00B52045"/>
    <w:rsid w:val="00B6497C"/>
    <w:rsid w:val="00B64ABE"/>
    <w:rsid w:val="00B6783D"/>
    <w:rsid w:val="00B67B44"/>
    <w:rsid w:val="00B74845"/>
    <w:rsid w:val="00B76BE4"/>
    <w:rsid w:val="00B77172"/>
    <w:rsid w:val="00B809C1"/>
    <w:rsid w:val="00B9084B"/>
    <w:rsid w:val="00B90BF4"/>
    <w:rsid w:val="00B95976"/>
    <w:rsid w:val="00B96E62"/>
    <w:rsid w:val="00B9753F"/>
    <w:rsid w:val="00BA18FB"/>
    <w:rsid w:val="00BA4423"/>
    <w:rsid w:val="00BA6331"/>
    <w:rsid w:val="00BA6627"/>
    <w:rsid w:val="00BB0557"/>
    <w:rsid w:val="00BB3149"/>
    <w:rsid w:val="00BB613E"/>
    <w:rsid w:val="00BC0BEB"/>
    <w:rsid w:val="00BC1DFD"/>
    <w:rsid w:val="00BC1E17"/>
    <w:rsid w:val="00BC2455"/>
    <w:rsid w:val="00BC357B"/>
    <w:rsid w:val="00BC4779"/>
    <w:rsid w:val="00BC5DC3"/>
    <w:rsid w:val="00BD220A"/>
    <w:rsid w:val="00BD2BE2"/>
    <w:rsid w:val="00BD34AF"/>
    <w:rsid w:val="00BD5B1A"/>
    <w:rsid w:val="00BE38D5"/>
    <w:rsid w:val="00BE4E18"/>
    <w:rsid w:val="00BF0E87"/>
    <w:rsid w:val="00BF1C7F"/>
    <w:rsid w:val="00BF395F"/>
    <w:rsid w:val="00BF7694"/>
    <w:rsid w:val="00C0463C"/>
    <w:rsid w:val="00C046F5"/>
    <w:rsid w:val="00C05B8D"/>
    <w:rsid w:val="00C078A3"/>
    <w:rsid w:val="00C07BBD"/>
    <w:rsid w:val="00C12C6A"/>
    <w:rsid w:val="00C14310"/>
    <w:rsid w:val="00C15319"/>
    <w:rsid w:val="00C214BC"/>
    <w:rsid w:val="00C27050"/>
    <w:rsid w:val="00C30B8E"/>
    <w:rsid w:val="00C311AC"/>
    <w:rsid w:val="00C32D65"/>
    <w:rsid w:val="00C35E91"/>
    <w:rsid w:val="00C35ECA"/>
    <w:rsid w:val="00C366D1"/>
    <w:rsid w:val="00C369FB"/>
    <w:rsid w:val="00C417CA"/>
    <w:rsid w:val="00C46B05"/>
    <w:rsid w:val="00C51649"/>
    <w:rsid w:val="00C53331"/>
    <w:rsid w:val="00C60866"/>
    <w:rsid w:val="00C618D5"/>
    <w:rsid w:val="00C63413"/>
    <w:rsid w:val="00C66372"/>
    <w:rsid w:val="00C736BA"/>
    <w:rsid w:val="00C83A18"/>
    <w:rsid w:val="00C84236"/>
    <w:rsid w:val="00C92E22"/>
    <w:rsid w:val="00CA0DD4"/>
    <w:rsid w:val="00CA5DFB"/>
    <w:rsid w:val="00CB34A5"/>
    <w:rsid w:val="00CB4281"/>
    <w:rsid w:val="00CB7915"/>
    <w:rsid w:val="00CD1D50"/>
    <w:rsid w:val="00CD39F9"/>
    <w:rsid w:val="00CD6C64"/>
    <w:rsid w:val="00CE2D25"/>
    <w:rsid w:val="00CF6A37"/>
    <w:rsid w:val="00D01ADB"/>
    <w:rsid w:val="00D0239D"/>
    <w:rsid w:val="00D12429"/>
    <w:rsid w:val="00D137FC"/>
    <w:rsid w:val="00D17D28"/>
    <w:rsid w:val="00D207CB"/>
    <w:rsid w:val="00D22175"/>
    <w:rsid w:val="00D24C9A"/>
    <w:rsid w:val="00D2582E"/>
    <w:rsid w:val="00D25C95"/>
    <w:rsid w:val="00D2662A"/>
    <w:rsid w:val="00D32236"/>
    <w:rsid w:val="00D36254"/>
    <w:rsid w:val="00D45EA4"/>
    <w:rsid w:val="00D564BF"/>
    <w:rsid w:val="00D633DD"/>
    <w:rsid w:val="00D6717C"/>
    <w:rsid w:val="00D67CEC"/>
    <w:rsid w:val="00D736BE"/>
    <w:rsid w:val="00D80600"/>
    <w:rsid w:val="00D87BC2"/>
    <w:rsid w:val="00D906BD"/>
    <w:rsid w:val="00D90A10"/>
    <w:rsid w:val="00D92171"/>
    <w:rsid w:val="00D929D4"/>
    <w:rsid w:val="00D9549E"/>
    <w:rsid w:val="00D9731E"/>
    <w:rsid w:val="00DA1AA5"/>
    <w:rsid w:val="00DA308B"/>
    <w:rsid w:val="00DA3D29"/>
    <w:rsid w:val="00DA3EA3"/>
    <w:rsid w:val="00DC0823"/>
    <w:rsid w:val="00DC0897"/>
    <w:rsid w:val="00DC10B1"/>
    <w:rsid w:val="00DC5A66"/>
    <w:rsid w:val="00DC6AD8"/>
    <w:rsid w:val="00DC730F"/>
    <w:rsid w:val="00DD3E00"/>
    <w:rsid w:val="00DD4F3B"/>
    <w:rsid w:val="00DD5540"/>
    <w:rsid w:val="00DE2AC2"/>
    <w:rsid w:val="00DE6C96"/>
    <w:rsid w:val="00DE7D6F"/>
    <w:rsid w:val="00DF458F"/>
    <w:rsid w:val="00DF6C42"/>
    <w:rsid w:val="00E00B59"/>
    <w:rsid w:val="00E01D58"/>
    <w:rsid w:val="00E03BBA"/>
    <w:rsid w:val="00E042D8"/>
    <w:rsid w:val="00E068B1"/>
    <w:rsid w:val="00E07CEC"/>
    <w:rsid w:val="00E1779D"/>
    <w:rsid w:val="00E20777"/>
    <w:rsid w:val="00E23F41"/>
    <w:rsid w:val="00E26EC3"/>
    <w:rsid w:val="00E30E63"/>
    <w:rsid w:val="00E3102A"/>
    <w:rsid w:val="00E330A8"/>
    <w:rsid w:val="00E33384"/>
    <w:rsid w:val="00E37FE1"/>
    <w:rsid w:val="00E43477"/>
    <w:rsid w:val="00E44BAB"/>
    <w:rsid w:val="00E46EC5"/>
    <w:rsid w:val="00E474B4"/>
    <w:rsid w:val="00E541D6"/>
    <w:rsid w:val="00E5535D"/>
    <w:rsid w:val="00E570DD"/>
    <w:rsid w:val="00E602BE"/>
    <w:rsid w:val="00E60823"/>
    <w:rsid w:val="00E64C6A"/>
    <w:rsid w:val="00E656AF"/>
    <w:rsid w:val="00E72D5E"/>
    <w:rsid w:val="00E771CC"/>
    <w:rsid w:val="00E85DBE"/>
    <w:rsid w:val="00E85FF8"/>
    <w:rsid w:val="00E96775"/>
    <w:rsid w:val="00EA306C"/>
    <w:rsid w:val="00EA74BF"/>
    <w:rsid w:val="00EC066F"/>
    <w:rsid w:val="00EC1E2A"/>
    <w:rsid w:val="00EC6A42"/>
    <w:rsid w:val="00ED680A"/>
    <w:rsid w:val="00EE1F0D"/>
    <w:rsid w:val="00EF4CF1"/>
    <w:rsid w:val="00EF7C33"/>
    <w:rsid w:val="00F106FC"/>
    <w:rsid w:val="00F11688"/>
    <w:rsid w:val="00F23C2C"/>
    <w:rsid w:val="00F262F3"/>
    <w:rsid w:val="00F3248B"/>
    <w:rsid w:val="00F34A62"/>
    <w:rsid w:val="00F40959"/>
    <w:rsid w:val="00F410C7"/>
    <w:rsid w:val="00F43D96"/>
    <w:rsid w:val="00F51ED6"/>
    <w:rsid w:val="00F53CE1"/>
    <w:rsid w:val="00F5703A"/>
    <w:rsid w:val="00F63D3E"/>
    <w:rsid w:val="00F756E7"/>
    <w:rsid w:val="00F75ABF"/>
    <w:rsid w:val="00F8059F"/>
    <w:rsid w:val="00F87A36"/>
    <w:rsid w:val="00F9012B"/>
    <w:rsid w:val="00F92988"/>
    <w:rsid w:val="00F94AC9"/>
    <w:rsid w:val="00FA4CEB"/>
    <w:rsid w:val="00FB1FFB"/>
    <w:rsid w:val="00FB7042"/>
    <w:rsid w:val="00FB7056"/>
    <w:rsid w:val="00FC7B09"/>
    <w:rsid w:val="00FD1D34"/>
    <w:rsid w:val="00FD1DED"/>
    <w:rsid w:val="00FD37BC"/>
    <w:rsid w:val="00FD4515"/>
    <w:rsid w:val="00FE12A7"/>
    <w:rsid w:val="00FE1EAE"/>
    <w:rsid w:val="00FE2F33"/>
    <w:rsid w:val="00FE39A3"/>
    <w:rsid w:val="00FE552F"/>
    <w:rsid w:val="00FE6130"/>
    <w:rsid w:val="01D66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D52C"/>
  <w15:docId w15:val="{B3E5DEF9-500A-4206-9E79-7AD05243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4368"/>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pPr>
      <w:spacing w:before="100" w:after="119" w:line="240" w:lineRule="auto"/>
    </w:pPr>
    <w:rPr>
      <w:rFonts w:ascii="Times New Roman" w:eastAsia="Times New Roman" w:hAnsi="Times New Roman" w:cs="Times New Roman"/>
      <w:sz w:val="24"/>
      <w:szCs w:val="24"/>
      <w:lang w:eastAsia="pl-PL"/>
    </w:rPr>
  </w:style>
  <w:style w:type="paragraph" w:customStyle="1" w:styleId="wcicie-tekstu">
    <w:name w:val="wcięcie-tekstu"/>
    <w:basedOn w:val="Normalny"/>
    <w:pPr>
      <w:spacing w:before="100" w:after="119" w:line="240" w:lineRule="auto"/>
      <w:ind w:left="284"/>
    </w:pPr>
    <w:rPr>
      <w:rFonts w:ascii="Times New Roman" w:eastAsia="Times New Roman" w:hAnsi="Times New Roman" w:cs="Times New Roman"/>
      <w:sz w:val="24"/>
      <w:szCs w:val="24"/>
      <w:lang w:eastAsia="pl-PL"/>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link w:val="StopkaZnak1"/>
    <w:pPr>
      <w:tabs>
        <w:tab w:val="center" w:pos="4536"/>
        <w:tab w:val="right" w:pos="9072"/>
      </w:tabs>
      <w:spacing w:after="0" w:line="240" w:lineRule="auto"/>
    </w:pPr>
  </w:style>
  <w:style w:type="character" w:customStyle="1" w:styleId="StopkaZnak">
    <w:name w:val="Stopka Znak"/>
    <w:basedOn w:val="Domylnaczcionkaakapitu"/>
  </w:style>
  <w:style w:type="paragraph" w:styleId="Akapitzlist">
    <w:name w:val="List Paragraph"/>
    <w:basedOn w:val="Normalny"/>
    <w:uiPriority w:val="34"/>
    <w:qFormat/>
    <w:pPr>
      <w:spacing w:after="160" w:line="249" w:lineRule="auto"/>
      <w:ind w:left="720"/>
    </w:pPr>
    <w:rPr>
      <w:rFonts w:cs="Times New Roman"/>
    </w:rPr>
  </w:style>
  <w:style w:type="paragraph" w:styleId="Bezodstpw">
    <w:name w:val="No Spacing"/>
    <w:pPr>
      <w:suppressAutoHyphens/>
      <w:spacing w:after="0" w:line="240" w:lineRule="auto"/>
    </w:pPr>
  </w:style>
  <w:style w:type="paragraph" w:customStyle="1" w:styleId="paragraph">
    <w:name w:val="paragraph"/>
    <w:basedOn w:val="Normalny"/>
    <w:pPr>
      <w:spacing w:before="100" w:after="100"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style>
  <w:style w:type="character" w:customStyle="1" w:styleId="eop">
    <w:name w:val="eop"/>
    <w:basedOn w:val="Domylnaczcionkaakapitu"/>
  </w:style>
  <w:style w:type="character" w:customStyle="1" w:styleId="spellingerror">
    <w:name w:val="spellingerror"/>
    <w:basedOn w:val="Domylnaczcionkaakapitu"/>
  </w:style>
  <w:style w:type="character" w:customStyle="1" w:styleId="scxw61848870">
    <w:name w:val="scxw61848870"/>
    <w:basedOn w:val="Domylnaczcionkaakapitu"/>
  </w:style>
  <w:style w:type="character" w:styleId="Hipercze">
    <w:name w:val="Hyperlink"/>
    <w:basedOn w:val="Domylnaczcionkaakapitu"/>
    <w:rPr>
      <w:color w:val="0563C1"/>
      <w:u w:val="single"/>
    </w:rPr>
  </w:style>
  <w:style w:type="paragraph" w:styleId="Poprawka">
    <w:name w:val="Revision"/>
    <w:pPr>
      <w:suppressAutoHyphens/>
      <w:spacing w:after="0" w:line="240" w:lineRule="auto"/>
    </w:p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character" w:customStyle="1" w:styleId="Nierozpoznanawzmianka1">
    <w:name w:val="Nierozpoznana wzmianka1"/>
    <w:basedOn w:val="Domylnaczcionkaakapitu"/>
    <w:rPr>
      <w:color w:val="605E5C"/>
      <w:shd w:val="clear" w:color="auto" w:fill="E1DFDD"/>
    </w:rPr>
  </w:style>
  <w:style w:type="character" w:styleId="Numerstrony">
    <w:name w:val="page number"/>
    <w:basedOn w:val="Domylnaczcionkaakapitu"/>
    <w:uiPriority w:val="99"/>
    <w:semiHidden/>
    <w:unhideWhenUsed/>
    <w:rsid w:val="006F479E"/>
  </w:style>
  <w:style w:type="paragraph" w:customStyle="1" w:styleId="Default">
    <w:name w:val="Default"/>
    <w:rsid w:val="00CB34A5"/>
    <w:pPr>
      <w:autoSpaceDE w:val="0"/>
      <w:adjustRightInd w:val="0"/>
      <w:spacing w:after="0" w:line="240" w:lineRule="auto"/>
      <w:textAlignment w:val="auto"/>
    </w:pPr>
    <w:rPr>
      <w:rFonts w:ascii="Times New Roman" w:hAnsi="Times New Roman" w:cs="Times New Roman"/>
      <w:color w:val="000000"/>
      <w:sz w:val="24"/>
      <w:szCs w:val="24"/>
      <w:lang w:val="en-US"/>
    </w:rPr>
  </w:style>
  <w:style w:type="character" w:customStyle="1" w:styleId="StopkaZnak1">
    <w:name w:val="Stopka Znak1"/>
    <w:basedOn w:val="Domylnaczcionkaakapitu"/>
    <w:link w:val="Stopka"/>
    <w:rsid w:val="00A8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1958">
      <w:bodyDiv w:val="1"/>
      <w:marLeft w:val="0"/>
      <w:marRight w:val="0"/>
      <w:marTop w:val="0"/>
      <w:marBottom w:val="0"/>
      <w:divBdr>
        <w:top w:val="none" w:sz="0" w:space="0" w:color="auto"/>
        <w:left w:val="none" w:sz="0" w:space="0" w:color="auto"/>
        <w:bottom w:val="none" w:sz="0" w:space="0" w:color="auto"/>
        <w:right w:val="none" w:sz="0" w:space="0" w:color="auto"/>
      </w:divBdr>
    </w:div>
    <w:div w:id="189731766">
      <w:bodyDiv w:val="1"/>
      <w:marLeft w:val="0"/>
      <w:marRight w:val="0"/>
      <w:marTop w:val="0"/>
      <w:marBottom w:val="0"/>
      <w:divBdr>
        <w:top w:val="none" w:sz="0" w:space="0" w:color="auto"/>
        <w:left w:val="none" w:sz="0" w:space="0" w:color="auto"/>
        <w:bottom w:val="none" w:sz="0" w:space="0" w:color="auto"/>
        <w:right w:val="none" w:sz="0" w:space="0" w:color="auto"/>
      </w:divBdr>
    </w:div>
    <w:div w:id="1510943094">
      <w:bodyDiv w:val="1"/>
      <w:marLeft w:val="0"/>
      <w:marRight w:val="0"/>
      <w:marTop w:val="0"/>
      <w:marBottom w:val="0"/>
      <w:divBdr>
        <w:top w:val="none" w:sz="0" w:space="0" w:color="auto"/>
        <w:left w:val="none" w:sz="0" w:space="0" w:color="auto"/>
        <w:bottom w:val="none" w:sz="0" w:space="0" w:color="auto"/>
        <w:right w:val="none" w:sz="0" w:space="0" w:color="auto"/>
      </w:divBdr>
    </w:div>
    <w:div w:id="1645115853">
      <w:bodyDiv w:val="1"/>
      <w:marLeft w:val="0"/>
      <w:marRight w:val="0"/>
      <w:marTop w:val="0"/>
      <w:marBottom w:val="0"/>
      <w:divBdr>
        <w:top w:val="none" w:sz="0" w:space="0" w:color="auto"/>
        <w:left w:val="none" w:sz="0" w:space="0" w:color="auto"/>
        <w:bottom w:val="none" w:sz="0" w:space="0" w:color="auto"/>
        <w:right w:val="none" w:sz="0" w:space="0" w:color="auto"/>
      </w:divBdr>
      <w:divsChild>
        <w:div w:id="2001805312">
          <w:marLeft w:val="0"/>
          <w:marRight w:val="0"/>
          <w:marTop w:val="0"/>
          <w:marBottom w:val="0"/>
          <w:divBdr>
            <w:top w:val="none" w:sz="0" w:space="0" w:color="auto"/>
            <w:left w:val="none" w:sz="0" w:space="0" w:color="auto"/>
            <w:bottom w:val="none" w:sz="0" w:space="0" w:color="auto"/>
            <w:right w:val="none" w:sz="0" w:space="0" w:color="auto"/>
          </w:divBdr>
        </w:div>
        <w:div w:id="738600061">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912356673">
          <w:marLeft w:val="0"/>
          <w:marRight w:val="0"/>
          <w:marTop w:val="0"/>
          <w:marBottom w:val="0"/>
          <w:divBdr>
            <w:top w:val="none" w:sz="0" w:space="0" w:color="auto"/>
            <w:left w:val="none" w:sz="0" w:space="0" w:color="auto"/>
            <w:bottom w:val="none" w:sz="0" w:space="0" w:color="auto"/>
            <w:right w:val="none" w:sz="0" w:space="0" w:color="auto"/>
          </w:divBdr>
        </w:div>
        <w:div w:id="1679232957">
          <w:marLeft w:val="0"/>
          <w:marRight w:val="0"/>
          <w:marTop w:val="0"/>
          <w:marBottom w:val="0"/>
          <w:divBdr>
            <w:top w:val="none" w:sz="0" w:space="0" w:color="auto"/>
            <w:left w:val="none" w:sz="0" w:space="0" w:color="auto"/>
            <w:bottom w:val="none" w:sz="0" w:space="0" w:color="auto"/>
            <w:right w:val="none" w:sz="0" w:space="0" w:color="auto"/>
          </w:divBdr>
        </w:div>
        <w:div w:id="1685011983">
          <w:marLeft w:val="0"/>
          <w:marRight w:val="0"/>
          <w:marTop w:val="0"/>
          <w:marBottom w:val="0"/>
          <w:divBdr>
            <w:top w:val="none" w:sz="0" w:space="0" w:color="auto"/>
            <w:left w:val="none" w:sz="0" w:space="0" w:color="auto"/>
            <w:bottom w:val="none" w:sz="0" w:space="0" w:color="auto"/>
            <w:right w:val="none" w:sz="0" w:space="0" w:color="auto"/>
          </w:divBdr>
        </w:div>
        <w:div w:id="1685861615">
          <w:marLeft w:val="0"/>
          <w:marRight w:val="0"/>
          <w:marTop w:val="0"/>
          <w:marBottom w:val="0"/>
          <w:divBdr>
            <w:top w:val="none" w:sz="0" w:space="0" w:color="auto"/>
            <w:left w:val="none" w:sz="0" w:space="0" w:color="auto"/>
            <w:bottom w:val="none" w:sz="0" w:space="0" w:color="auto"/>
            <w:right w:val="none" w:sz="0" w:space="0" w:color="auto"/>
          </w:divBdr>
        </w:div>
        <w:div w:id="1356424849">
          <w:marLeft w:val="0"/>
          <w:marRight w:val="0"/>
          <w:marTop w:val="0"/>
          <w:marBottom w:val="0"/>
          <w:divBdr>
            <w:top w:val="none" w:sz="0" w:space="0" w:color="auto"/>
            <w:left w:val="none" w:sz="0" w:space="0" w:color="auto"/>
            <w:bottom w:val="none" w:sz="0" w:space="0" w:color="auto"/>
            <w:right w:val="none" w:sz="0" w:space="0" w:color="auto"/>
          </w:divBdr>
        </w:div>
        <w:div w:id="1837064499">
          <w:marLeft w:val="0"/>
          <w:marRight w:val="0"/>
          <w:marTop w:val="0"/>
          <w:marBottom w:val="0"/>
          <w:divBdr>
            <w:top w:val="none" w:sz="0" w:space="0" w:color="auto"/>
            <w:left w:val="none" w:sz="0" w:space="0" w:color="auto"/>
            <w:bottom w:val="none" w:sz="0" w:space="0" w:color="auto"/>
            <w:right w:val="none" w:sz="0" w:space="0" w:color="auto"/>
          </w:divBdr>
        </w:div>
        <w:div w:id="1998848066">
          <w:marLeft w:val="0"/>
          <w:marRight w:val="0"/>
          <w:marTop w:val="0"/>
          <w:marBottom w:val="0"/>
          <w:divBdr>
            <w:top w:val="none" w:sz="0" w:space="0" w:color="auto"/>
            <w:left w:val="none" w:sz="0" w:space="0" w:color="auto"/>
            <w:bottom w:val="none" w:sz="0" w:space="0" w:color="auto"/>
            <w:right w:val="none" w:sz="0" w:space="0" w:color="auto"/>
          </w:divBdr>
        </w:div>
        <w:div w:id="1705212449">
          <w:marLeft w:val="0"/>
          <w:marRight w:val="0"/>
          <w:marTop w:val="0"/>
          <w:marBottom w:val="0"/>
          <w:divBdr>
            <w:top w:val="none" w:sz="0" w:space="0" w:color="auto"/>
            <w:left w:val="none" w:sz="0" w:space="0" w:color="auto"/>
            <w:bottom w:val="none" w:sz="0" w:space="0" w:color="auto"/>
            <w:right w:val="none" w:sz="0" w:space="0" w:color="auto"/>
          </w:divBdr>
        </w:div>
        <w:div w:id="2021882582">
          <w:marLeft w:val="0"/>
          <w:marRight w:val="0"/>
          <w:marTop w:val="0"/>
          <w:marBottom w:val="0"/>
          <w:divBdr>
            <w:top w:val="none" w:sz="0" w:space="0" w:color="auto"/>
            <w:left w:val="none" w:sz="0" w:space="0" w:color="auto"/>
            <w:bottom w:val="none" w:sz="0" w:space="0" w:color="auto"/>
            <w:right w:val="none" w:sz="0" w:space="0" w:color="auto"/>
          </w:divBdr>
        </w:div>
        <w:div w:id="256016147">
          <w:marLeft w:val="0"/>
          <w:marRight w:val="0"/>
          <w:marTop w:val="0"/>
          <w:marBottom w:val="0"/>
          <w:divBdr>
            <w:top w:val="none" w:sz="0" w:space="0" w:color="auto"/>
            <w:left w:val="none" w:sz="0" w:space="0" w:color="auto"/>
            <w:bottom w:val="none" w:sz="0" w:space="0" w:color="auto"/>
            <w:right w:val="none" w:sz="0" w:space="0" w:color="auto"/>
          </w:divBdr>
        </w:div>
        <w:div w:id="839348496">
          <w:marLeft w:val="0"/>
          <w:marRight w:val="0"/>
          <w:marTop w:val="0"/>
          <w:marBottom w:val="0"/>
          <w:divBdr>
            <w:top w:val="none" w:sz="0" w:space="0" w:color="auto"/>
            <w:left w:val="none" w:sz="0" w:space="0" w:color="auto"/>
            <w:bottom w:val="none" w:sz="0" w:space="0" w:color="auto"/>
            <w:right w:val="none" w:sz="0" w:space="0" w:color="auto"/>
          </w:divBdr>
        </w:div>
        <w:div w:id="360324450">
          <w:marLeft w:val="0"/>
          <w:marRight w:val="0"/>
          <w:marTop w:val="0"/>
          <w:marBottom w:val="0"/>
          <w:divBdr>
            <w:top w:val="none" w:sz="0" w:space="0" w:color="auto"/>
            <w:left w:val="none" w:sz="0" w:space="0" w:color="auto"/>
            <w:bottom w:val="none" w:sz="0" w:space="0" w:color="auto"/>
            <w:right w:val="none" w:sz="0" w:space="0" w:color="auto"/>
          </w:divBdr>
        </w:div>
        <w:div w:id="1498809731">
          <w:marLeft w:val="0"/>
          <w:marRight w:val="0"/>
          <w:marTop w:val="0"/>
          <w:marBottom w:val="0"/>
          <w:divBdr>
            <w:top w:val="none" w:sz="0" w:space="0" w:color="auto"/>
            <w:left w:val="none" w:sz="0" w:space="0" w:color="auto"/>
            <w:bottom w:val="none" w:sz="0" w:space="0" w:color="auto"/>
            <w:right w:val="none" w:sz="0" w:space="0" w:color="auto"/>
          </w:divBdr>
        </w:div>
        <w:div w:id="1832745904">
          <w:marLeft w:val="0"/>
          <w:marRight w:val="0"/>
          <w:marTop w:val="0"/>
          <w:marBottom w:val="0"/>
          <w:divBdr>
            <w:top w:val="none" w:sz="0" w:space="0" w:color="auto"/>
            <w:left w:val="none" w:sz="0" w:space="0" w:color="auto"/>
            <w:bottom w:val="none" w:sz="0" w:space="0" w:color="auto"/>
            <w:right w:val="none" w:sz="0" w:space="0" w:color="auto"/>
          </w:divBdr>
        </w:div>
        <w:div w:id="719135982">
          <w:marLeft w:val="0"/>
          <w:marRight w:val="0"/>
          <w:marTop w:val="0"/>
          <w:marBottom w:val="0"/>
          <w:divBdr>
            <w:top w:val="none" w:sz="0" w:space="0" w:color="auto"/>
            <w:left w:val="none" w:sz="0" w:space="0" w:color="auto"/>
            <w:bottom w:val="none" w:sz="0" w:space="0" w:color="auto"/>
            <w:right w:val="none" w:sz="0" w:space="0" w:color="auto"/>
          </w:divBdr>
        </w:div>
        <w:div w:id="1256474969">
          <w:marLeft w:val="0"/>
          <w:marRight w:val="0"/>
          <w:marTop w:val="0"/>
          <w:marBottom w:val="0"/>
          <w:divBdr>
            <w:top w:val="none" w:sz="0" w:space="0" w:color="auto"/>
            <w:left w:val="none" w:sz="0" w:space="0" w:color="auto"/>
            <w:bottom w:val="none" w:sz="0" w:space="0" w:color="auto"/>
            <w:right w:val="none" w:sz="0" w:space="0" w:color="auto"/>
          </w:divBdr>
        </w:div>
        <w:div w:id="2071346742">
          <w:marLeft w:val="0"/>
          <w:marRight w:val="0"/>
          <w:marTop w:val="0"/>
          <w:marBottom w:val="0"/>
          <w:divBdr>
            <w:top w:val="none" w:sz="0" w:space="0" w:color="auto"/>
            <w:left w:val="none" w:sz="0" w:space="0" w:color="auto"/>
            <w:bottom w:val="none" w:sz="0" w:space="0" w:color="auto"/>
            <w:right w:val="none" w:sz="0" w:space="0" w:color="auto"/>
          </w:divBdr>
        </w:div>
        <w:div w:id="999886016">
          <w:marLeft w:val="0"/>
          <w:marRight w:val="0"/>
          <w:marTop w:val="0"/>
          <w:marBottom w:val="0"/>
          <w:divBdr>
            <w:top w:val="none" w:sz="0" w:space="0" w:color="auto"/>
            <w:left w:val="none" w:sz="0" w:space="0" w:color="auto"/>
            <w:bottom w:val="none" w:sz="0" w:space="0" w:color="auto"/>
            <w:right w:val="none" w:sz="0" w:space="0" w:color="auto"/>
          </w:divBdr>
        </w:div>
        <w:div w:id="483550112">
          <w:marLeft w:val="0"/>
          <w:marRight w:val="0"/>
          <w:marTop w:val="0"/>
          <w:marBottom w:val="0"/>
          <w:divBdr>
            <w:top w:val="none" w:sz="0" w:space="0" w:color="auto"/>
            <w:left w:val="none" w:sz="0" w:space="0" w:color="auto"/>
            <w:bottom w:val="none" w:sz="0" w:space="0" w:color="auto"/>
            <w:right w:val="none" w:sz="0" w:space="0" w:color="auto"/>
          </w:divBdr>
        </w:div>
        <w:div w:id="496457101">
          <w:marLeft w:val="0"/>
          <w:marRight w:val="0"/>
          <w:marTop w:val="0"/>
          <w:marBottom w:val="0"/>
          <w:divBdr>
            <w:top w:val="none" w:sz="0" w:space="0" w:color="auto"/>
            <w:left w:val="none" w:sz="0" w:space="0" w:color="auto"/>
            <w:bottom w:val="none" w:sz="0" w:space="0" w:color="auto"/>
            <w:right w:val="none" w:sz="0" w:space="0" w:color="auto"/>
          </w:divBdr>
        </w:div>
        <w:div w:id="411895514">
          <w:marLeft w:val="0"/>
          <w:marRight w:val="0"/>
          <w:marTop w:val="0"/>
          <w:marBottom w:val="0"/>
          <w:divBdr>
            <w:top w:val="none" w:sz="0" w:space="0" w:color="auto"/>
            <w:left w:val="none" w:sz="0" w:space="0" w:color="auto"/>
            <w:bottom w:val="none" w:sz="0" w:space="0" w:color="auto"/>
            <w:right w:val="none" w:sz="0" w:space="0" w:color="auto"/>
          </w:divBdr>
        </w:div>
        <w:div w:id="1792818755">
          <w:marLeft w:val="0"/>
          <w:marRight w:val="0"/>
          <w:marTop w:val="0"/>
          <w:marBottom w:val="0"/>
          <w:divBdr>
            <w:top w:val="none" w:sz="0" w:space="0" w:color="auto"/>
            <w:left w:val="none" w:sz="0" w:space="0" w:color="auto"/>
            <w:bottom w:val="none" w:sz="0" w:space="0" w:color="auto"/>
            <w:right w:val="none" w:sz="0" w:space="0" w:color="auto"/>
          </w:divBdr>
        </w:div>
        <w:div w:id="935136182">
          <w:marLeft w:val="0"/>
          <w:marRight w:val="0"/>
          <w:marTop w:val="0"/>
          <w:marBottom w:val="0"/>
          <w:divBdr>
            <w:top w:val="none" w:sz="0" w:space="0" w:color="auto"/>
            <w:left w:val="none" w:sz="0" w:space="0" w:color="auto"/>
            <w:bottom w:val="none" w:sz="0" w:space="0" w:color="auto"/>
            <w:right w:val="none" w:sz="0" w:space="0" w:color="auto"/>
          </w:divBdr>
        </w:div>
        <w:div w:id="1399092192">
          <w:marLeft w:val="0"/>
          <w:marRight w:val="0"/>
          <w:marTop w:val="0"/>
          <w:marBottom w:val="0"/>
          <w:divBdr>
            <w:top w:val="none" w:sz="0" w:space="0" w:color="auto"/>
            <w:left w:val="none" w:sz="0" w:space="0" w:color="auto"/>
            <w:bottom w:val="none" w:sz="0" w:space="0" w:color="auto"/>
            <w:right w:val="none" w:sz="0" w:space="0" w:color="auto"/>
          </w:divBdr>
        </w:div>
        <w:div w:id="20565854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A57B5DBAE29C74B94EB7F15B7D45ABC" ma:contentTypeVersion="7" ma:contentTypeDescription="Utwórz nowy dokument." ma:contentTypeScope="" ma:versionID="a996a322671cac4c70e44e81a0566532">
  <xsd:schema xmlns:xsd="http://www.w3.org/2001/XMLSchema" xmlns:xs="http://www.w3.org/2001/XMLSchema" xmlns:p="http://schemas.microsoft.com/office/2006/metadata/properties" xmlns:ns3="b7a57f76-a0ff-4f03-89e5-306d2a3528a3" xmlns:ns4="1a600c1b-9a56-40d7-ba84-2e42b59e4c39" targetNamespace="http://schemas.microsoft.com/office/2006/metadata/properties" ma:root="true" ma:fieldsID="514b39b67e53b21b3a264615de42ba07" ns3:_="" ns4:_="">
    <xsd:import namespace="b7a57f76-a0ff-4f03-89e5-306d2a3528a3"/>
    <xsd:import namespace="1a600c1b-9a56-40d7-ba84-2e42b59e4c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57f76-a0ff-4f03-89e5-306d2a3528a3"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00c1b-9a56-40d7-ba84-2e42b59e4c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689D6-0E52-4856-B42E-E68F41F38D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EB2838-3125-4621-BB49-9B9D7F0DED8E}">
  <ds:schemaRefs>
    <ds:schemaRef ds:uri="http://schemas.openxmlformats.org/officeDocument/2006/bibliography"/>
  </ds:schemaRefs>
</ds:datastoreItem>
</file>

<file path=customXml/itemProps3.xml><?xml version="1.0" encoding="utf-8"?>
<ds:datastoreItem xmlns:ds="http://schemas.openxmlformats.org/officeDocument/2006/customXml" ds:itemID="{EF6579C6-A81F-42FD-AC27-91A6D28CC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57f76-a0ff-4f03-89e5-306d2a3528a3"/>
    <ds:schemaRef ds:uri="1a600c1b-9a56-40d7-ba84-2e42b59e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034CF-3F84-4DBF-A1E9-ED3C341C6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4583</Words>
  <Characters>23328</Characters>
  <Application>Microsoft Office Word</Application>
  <DocSecurity>0</DocSecurity>
  <Lines>530</Lines>
  <Paragraphs>290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Mitera</dc:creator>
  <cp:keywords/>
  <dc:description/>
  <cp:lastModifiedBy>Szozda Andrzej</cp:lastModifiedBy>
  <cp:revision>4</cp:revision>
  <cp:lastPrinted>2020-06-04T23:49:00Z</cp:lastPrinted>
  <dcterms:created xsi:type="dcterms:W3CDTF">2022-03-30T04:49:00Z</dcterms:created>
  <dcterms:modified xsi:type="dcterms:W3CDTF">2022-03-30T08:36:00Z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0x010100EA57B5DBAE29C74B94EB7F15B7D45ABC</vt:lpwstr>
  </property>
</Properties>
</file>