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E1A01" w14:textId="3B376C13" w:rsidR="00E647D7" w:rsidRPr="00465A5C" w:rsidRDefault="00E647D7" w:rsidP="00E647D7">
      <w:pPr>
        <w:tabs>
          <w:tab w:val="left" w:pos="709"/>
        </w:tabs>
        <w:spacing w:before="120"/>
        <w:jc w:val="right"/>
        <w:rPr>
          <w:rFonts w:ascii="Times New Roman" w:hAnsi="Times New Roman" w:cs="Times New Roman"/>
          <w:b/>
          <w:sz w:val="20"/>
          <w:lang w:val="pl-PL"/>
        </w:rPr>
      </w:pPr>
      <w:r w:rsidRPr="00465A5C">
        <w:rPr>
          <w:rFonts w:ascii="Times New Roman" w:hAnsi="Times New Roman" w:cs="Times New Roman"/>
          <w:b/>
          <w:sz w:val="20"/>
          <w:lang w:val="pl-PL"/>
        </w:rPr>
        <w:t xml:space="preserve">Propozycja menu </w:t>
      </w:r>
      <w:r w:rsidR="00DC6A96" w:rsidRPr="00465A5C">
        <w:rPr>
          <w:rFonts w:ascii="Times New Roman" w:hAnsi="Times New Roman" w:cs="Times New Roman"/>
          <w:b/>
          <w:sz w:val="20"/>
          <w:lang w:val="pl-PL"/>
        </w:rPr>
        <w:t xml:space="preserve">– </w:t>
      </w:r>
      <w:r w:rsidRPr="00465A5C">
        <w:rPr>
          <w:rFonts w:ascii="Times New Roman" w:hAnsi="Times New Roman" w:cs="Times New Roman"/>
          <w:b/>
          <w:sz w:val="20"/>
          <w:lang w:val="pl-PL"/>
        </w:rPr>
        <w:t xml:space="preserve">wzór </w:t>
      </w:r>
      <w:r w:rsidR="00DC6A96" w:rsidRPr="00465A5C">
        <w:rPr>
          <w:rFonts w:ascii="Times New Roman" w:hAnsi="Times New Roman" w:cs="Times New Roman"/>
          <w:b/>
          <w:sz w:val="20"/>
          <w:lang w:val="pl-PL"/>
        </w:rPr>
        <w:t xml:space="preserve">– </w:t>
      </w:r>
      <w:r w:rsidRPr="00465A5C">
        <w:rPr>
          <w:rFonts w:ascii="Times New Roman" w:hAnsi="Times New Roman" w:cs="Times New Roman"/>
          <w:b/>
          <w:sz w:val="20"/>
          <w:lang w:val="pl-PL"/>
        </w:rPr>
        <w:t xml:space="preserve">załącznik nr </w:t>
      </w:r>
      <w:r w:rsidR="001A2A4C" w:rsidRPr="00465A5C">
        <w:rPr>
          <w:rFonts w:ascii="Times New Roman" w:hAnsi="Times New Roman" w:cs="Times New Roman"/>
          <w:b/>
          <w:sz w:val="20"/>
          <w:lang w:val="pl-PL"/>
        </w:rPr>
        <w:t>6</w:t>
      </w:r>
      <w:r w:rsidRPr="00465A5C">
        <w:rPr>
          <w:rFonts w:ascii="Times New Roman" w:hAnsi="Times New Roman" w:cs="Times New Roman"/>
          <w:b/>
          <w:sz w:val="20"/>
          <w:lang w:val="pl-PL"/>
        </w:rPr>
        <w:t xml:space="preserve"> do Regulaminu</w:t>
      </w:r>
    </w:p>
    <w:p w14:paraId="19086BC3" w14:textId="77777777" w:rsidR="00E647D7" w:rsidRPr="00465A5C" w:rsidRDefault="00E647D7" w:rsidP="00E647D7">
      <w:pPr>
        <w:spacing w:before="120" w:after="200" w:line="276" w:lineRule="auto"/>
        <w:ind w:left="3780"/>
        <w:rPr>
          <w:rFonts w:ascii="Times New Roman" w:hAnsi="Times New Roman" w:cs="Times New Roman"/>
          <w:b/>
          <w:bCs/>
          <w:szCs w:val="22"/>
          <w:lang w:val="pl-PL"/>
        </w:rPr>
      </w:pPr>
    </w:p>
    <w:p w14:paraId="731AD1AF" w14:textId="77777777" w:rsidR="00E647D7" w:rsidRPr="00465A5C" w:rsidRDefault="00E647D7" w:rsidP="00E647D7">
      <w:pPr>
        <w:tabs>
          <w:tab w:val="left" w:pos="-4536"/>
        </w:tabs>
        <w:spacing w:before="120" w:after="200" w:line="276" w:lineRule="auto"/>
        <w:jc w:val="center"/>
        <w:rPr>
          <w:rFonts w:ascii="Times New Roman" w:hAnsi="Times New Roman" w:cs="Times New Roman"/>
          <w:b/>
          <w:szCs w:val="22"/>
          <w:lang w:val="pl-PL"/>
        </w:rPr>
      </w:pPr>
      <w:r w:rsidRPr="00465A5C">
        <w:rPr>
          <w:rFonts w:ascii="Times New Roman" w:hAnsi="Times New Roman" w:cs="Times New Roman"/>
          <w:b/>
          <w:szCs w:val="22"/>
          <w:lang w:val="pl-PL"/>
        </w:rPr>
        <w:t>Propozycja menu</w:t>
      </w:r>
    </w:p>
    <w:p w14:paraId="55F9C21A" w14:textId="79D8A9AD" w:rsidR="000A65FF" w:rsidRPr="007C4753" w:rsidRDefault="00E647D7" w:rsidP="00AD66E5">
      <w:pPr>
        <w:pStyle w:val="Tekstpodstawowy3"/>
        <w:spacing w:before="120" w:after="200" w:line="276" w:lineRule="auto"/>
        <w:jc w:val="both"/>
        <w:rPr>
          <w:bCs/>
          <w:sz w:val="22"/>
          <w:szCs w:val="22"/>
        </w:rPr>
      </w:pPr>
      <w:r w:rsidRPr="00465A5C">
        <w:rPr>
          <w:bCs/>
          <w:sz w:val="22"/>
          <w:szCs w:val="22"/>
        </w:rPr>
        <w:t xml:space="preserve">Składając ofertę w konkursie na </w:t>
      </w:r>
      <w:r w:rsidRPr="00465A5C">
        <w:rPr>
          <w:sz w:val="22"/>
          <w:szCs w:val="22"/>
        </w:rPr>
        <w:t>dzierżawę lokalu przeznaczonego na działalność gastronomiczną w </w:t>
      </w:r>
      <w:r w:rsidR="00B16F46" w:rsidRPr="00465A5C">
        <w:rPr>
          <w:sz w:val="22"/>
          <w:szCs w:val="22"/>
        </w:rPr>
        <w:t>Bibliotece Narodowej w Warszawie</w:t>
      </w:r>
      <w:r w:rsidRPr="00465A5C">
        <w:rPr>
          <w:sz w:val="22"/>
          <w:szCs w:val="22"/>
        </w:rPr>
        <w:t xml:space="preserve">, </w:t>
      </w:r>
      <w:r w:rsidR="00B73F74">
        <w:rPr>
          <w:sz w:val="22"/>
          <w:szCs w:val="22"/>
        </w:rPr>
        <w:t xml:space="preserve">Oferent </w:t>
      </w:r>
      <w:r w:rsidRPr="00465A5C">
        <w:rPr>
          <w:sz w:val="22"/>
          <w:szCs w:val="22"/>
        </w:rPr>
        <w:t>przedstawia propozycję menu</w:t>
      </w:r>
      <w:r w:rsidR="00B73F74">
        <w:rPr>
          <w:sz w:val="22"/>
          <w:szCs w:val="22"/>
        </w:rPr>
        <w:t xml:space="preserve"> </w:t>
      </w:r>
      <w:r w:rsidR="00B73F74" w:rsidRPr="007C4753">
        <w:rPr>
          <w:bCs/>
          <w:sz w:val="22"/>
          <w:szCs w:val="22"/>
        </w:rPr>
        <w:t>zawierając</w:t>
      </w:r>
      <w:r w:rsidR="007C4753">
        <w:rPr>
          <w:bCs/>
          <w:sz w:val="22"/>
          <w:szCs w:val="22"/>
        </w:rPr>
        <w:t>ą</w:t>
      </w:r>
      <w:r w:rsidR="00B73F74" w:rsidRPr="007C4753">
        <w:rPr>
          <w:bCs/>
          <w:sz w:val="22"/>
          <w:szCs w:val="22"/>
        </w:rPr>
        <w:t xml:space="preserve"> ofertę </w:t>
      </w:r>
      <w:r w:rsidR="000A65FF" w:rsidRPr="007C4753">
        <w:rPr>
          <w:bCs/>
          <w:sz w:val="22"/>
          <w:szCs w:val="22"/>
        </w:rPr>
        <w:t>da</w:t>
      </w:r>
      <w:r w:rsidR="00562422" w:rsidRPr="007C4753">
        <w:rPr>
          <w:bCs/>
          <w:sz w:val="22"/>
          <w:szCs w:val="22"/>
        </w:rPr>
        <w:t>ń</w:t>
      </w:r>
      <w:r w:rsidR="00B73F74" w:rsidRPr="007C4753">
        <w:rPr>
          <w:bCs/>
          <w:sz w:val="22"/>
          <w:szCs w:val="22"/>
        </w:rPr>
        <w:t xml:space="preserve"> i </w:t>
      </w:r>
      <w:r w:rsidR="000A65FF" w:rsidRPr="007C4753">
        <w:rPr>
          <w:bCs/>
          <w:sz w:val="22"/>
          <w:szCs w:val="22"/>
        </w:rPr>
        <w:t>zestaw</w:t>
      </w:r>
      <w:r w:rsidR="00B73F74" w:rsidRPr="007C4753">
        <w:rPr>
          <w:bCs/>
          <w:sz w:val="22"/>
          <w:szCs w:val="22"/>
        </w:rPr>
        <w:t>u</w:t>
      </w:r>
      <w:r w:rsidR="000A65FF" w:rsidRPr="007C4753">
        <w:rPr>
          <w:bCs/>
          <w:sz w:val="22"/>
          <w:szCs w:val="22"/>
        </w:rPr>
        <w:t xml:space="preserve"> dnia w wersji standardowej i wersji wegetariańskiej. </w:t>
      </w:r>
    </w:p>
    <w:p w14:paraId="222DA7EE" w14:textId="2F3D2107" w:rsidR="00AD66E5" w:rsidRDefault="00AD66E5" w:rsidP="00AD66E5">
      <w:pPr>
        <w:pStyle w:val="Tekstpodstawowy3"/>
        <w:spacing w:after="0" w:line="276" w:lineRule="auto"/>
        <w:jc w:val="both"/>
        <w:rPr>
          <w:bCs/>
          <w:sz w:val="22"/>
          <w:szCs w:val="22"/>
        </w:rPr>
      </w:pPr>
      <w:r w:rsidRPr="00465A5C">
        <w:rPr>
          <w:bCs/>
          <w:sz w:val="22"/>
          <w:szCs w:val="22"/>
        </w:rPr>
        <w:t xml:space="preserve">Oferent zobowiązany jest w proponowanym menu zawrzeć informację o </w:t>
      </w:r>
      <w:r w:rsidR="00F70933" w:rsidRPr="00465A5C">
        <w:rPr>
          <w:bCs/>
          <w:sz w:val="22"/>
          <w:szCs w:val="22"/>
        </w:rPr>
        <w:t>składnikach</w:t>
      </w:r>
      <w:r w:rsidR="00F70933">
        <w:rPr>
          <w:bCs/>
          <w:sz w:val="22"/>
          <w:szCs w:val="22"/>
        </w:rPr>
        <w:t xml:space="preserve"> </w:t>
      </w:r>
      <w:r w:rsidRPr="00465A5C">
        <w:rPr>
          <w:bCs/>
          <w:sz w:val="22"/>
          <w:szCs w:val="22"/>
        </w:rPr>
        <w:t>oferowanego dania oraz informację o zawartości alergenów w ich składzie, na podstawie rozporządzenia Parlamentu Europejskiego i Rady (UE) nr 1169/2011 z dnia 25 października 2011 r. w sprawie przekazywania konsumentom informacji na temat żywności</w:t>
      </w:r>
      <w:r w:rsidR="00B73F74">
        <w:rPr>
          <w:bCs/>
          <w:sz w:val="22"/>
          <w:szCs w:val="22"/>
        </w:rPr>
        <w:t xml:space="preserve"> (przykładowy wzór w części tabelarycznej poz. nr 1)</w:t>
      </w:r>
      <w:r w:rsidRPr="00465A5C">
        <w:rPr>
          <w:bCs/>
          <w:sz w:val="22"/>
          <w:szCs w:val="22"/>
        </w:rPr>
        <w:t>.</w:t>
      </w:r>
    </w:p>
    <w:p w14:paraId="3BFCCFB2" w14:textId="5728C556" w:rsidR="00AD66E5" w:rsidRPr="00465A5C" w:rsidRDefault="00AD66E5" w:rsidP="00AD66E5">
      <w:pPr>
        <w:pStyle w:val="NormalnyWeb"/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65A5C">
        <w:rPr>
          <w:bCs/>
          <w:sz w:val="22"/>
          <w:szCs w:val="22"/>
        </w:rPr>
        <w:t xml:space="preserve">W trakcie obowiązywania umowy Oferent będzie zobowiązany do informowania gości </w:t>
      </w:r>
      <w:r w:rsidR="00584C11" w:rsidRPr="00465A5C">
        <w:rPr>
          <w:bCs/>
          <w:sz w:val="22"/>
          <w:szCs w:val="22"/>
        </w:rPr>
        <w:t>o</w:t>
      </w:r>
      <w:r w:rsidR="00451E82" w:rsidRPr="00465A5C">
        <w:rPr>
          <w:bCs/>
          <w:sz w:val="22"/>
          <w:szCs w:val="22"/>
        </w:rPr>
        <w:t xml:space="preserve"> </w:t>
      </w:r>
      <w:r w:rsidR="00F47587" w:rsidRPr="00465A5C">
        <w:rPr>
          <w:bCs/>
          <w:sz w:val="22"/>
          <w:szCs w:val="22"/>
        </w:rPr>
        <w:t xml:space="preserve">składnikach i </w:t>
      </w:r>
      <w:r w:rsidR="00584C11" w:rsidRPr="00465A5C">
        <w:rPr>
          <w:bCs/>
          <w:sz w:val="22"/>
          <w:szCs w:val="22"/>
        </w:rPr>
        <w:t>alergenach</w:t>
      </w:r>
      <w:r w:rsidR="00451E82" w:rsidRPr="00465A5C">
        <w:rPr>
          <w:bCs/>
          <w:sz w:val="22"/>
          <w:szCs w:val="22"/>
        </w:rPr>
        <w:t xml:space="preserve"> </w:t>
      </w:r>
      <w:r w:rsidR="00584C11" w:rsidRPr="00465A5C">
        <w:rPr>
          <w:bCs/>
          <w:sz w:val="22"/>
          <w:szCs w:val="22"/>
        </w:rPr>
        <w:t xml:space="preserve">zawartych </w:t>
      </w:r>
      <w:r w:rsidR="001A2A4C" w:rsidRPr="00465A5C">
        <w:rPr>
          <w:bCs/>
          <w:sz w:val="22"/>
          <w:szCs w:val="22"/>
        </w:rPr>
        <w:t xml:space="preserve">w daniach </w:t>
      </w:r>
      <w:r w:rsidRPr="00465A5C">
        <w:rPr>
          <w:bCs/>
          <w:sz w:val="22"/>
          <w:szCs w:val="22"/>
        </w:rPr>
        <w:t>w dwojaki sposób:</w:t>
      </w:r>
    </w:p>
    <w:p w14:paraId="26C58322" w14:textId="40BC2C31" w:rsidR="00AD66E5" w:rsidRPr="00465A5C" w:rsidRDefault="00AD66E5" w:rsidP="00AD66E5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/>
        <w:rPr>
          <w:bCs/>
          <w:sz w:val="22"/>
          <w:szCs w:val="22"/>
        </w:rPr>
      </w:pPr>
      <w:r w:rsidRPr="00465A5C">
        <w:rPr>
          <w:bCs/>
          <w:sz w:val="22"/>
          <w:szCs w:val="22"/>
        </w:rPr>
        <w:t xml:space="preserve">sporządzenie tabeli lub wykazu </w:t>
      </w:r>
      <w:r w:rsidR="00F47587" w:rsidRPr="00465A5C">
        <w:rPr>
          <w:bCs/>
          <w:sz w:val="22"/>
          <w:szCs w:val="22"/>
        </w:rPr>
        <w:t>i</w:t>
      </w:r>
      <w:r w:rsidRPr="00465A5C">
        <w:rPr>
          <w:bCs/>
          <w:sz w:val="22"/>
          <w:szCs w:val="22"/>
        </w:rPr>
        <w:t xml:space="preserve"> załączenie go do publikowanego na stronie BN menu</w:t>
      </w:r>
    </w:p>
    <w:p w14:paraId="428C022E" w14:textId="2501B61F" w:rsidR="00AD66E5" w:rsidRPr="00465A5C" w:rsidRDefault="00AD66E5" w:rsidP="00AD66E5">
      <w:pPr>
        <w:pStyle w:val="NormalnyWeb"/>
        <w:numPr>
          <w:ilvl w:val="0"/>
          <w:numId w:val="11"/>
        </w:numPr>
        <w:shd w:val="clear" w:color="auto" w:fill="FFFFFF"/>
        <w:spacing w:before="0" w:beforeAutospacing="0" w:after="0" w:afterAutospacing="0" w:line="276" w:lineRule="auto"/>
        <w:jc w:val="both"/>
        <w:rPr>
          <w:bCs/>
          <w:sz w:val="22"/>
          <w:szCs w:val="22"/>
        </w:rPr>
      </w:pPr>
      <w:r w:rsidRPr="00465A5C">
        <w:rPr>
          <w:bCs/>
          <w:sz w:val="22"/>
          <w:szCs w:val="22"/>
        </w:rPr>
        <w:t xml:space="preserve"> </w:t>
      </w:r>
      <w:r w:rsidR="00B73F74">
        <w:rPr>
          <w:bCs/>
          <w:sz w:val="22"/>
          <w:szCs w:val="22"/>
        </w:rPr>
        <w:t>zamieszczenie informacji</w:t>
      </w:r>
      <w:r w:rsidRPr="00465A5C">
        <w:rPr>
          <w:bCs/>
          <w:sz w:val="22"/>
          <w:szCs w:val="22"/>
        </w:rPr>
        <w:t xml:space="preserve"> w lokalu, </w:t>
      </w:r>
      <w:r w:rsidR="00B73F74">
        <w:rPr>
          <w:bCs/>
          <w:sz w:val="22"/>
          <w:szCs w:val="22"/>
        </w:rPr>
        <w:t>w miejscu wydawania dań lub</w:t>
      </w:r>
      <w:r w:rsidRPr="00465A5C">
        <w:rPr>
          <w:bCs/>
          <w:sz w:val="22"/>
          <w:szCs w:val="22"/>
        </w:rPr>
        <w:t xml:space="preserve"> </w:t>
      </w:r>
      <w:r w:rsidR="001A2A4C" w:rsidRPr="00465A5C">
        <w:rPr>
          <w:bCs/>
          <w:sz w:val="22"/>
          <w:szCs w:val="22"/>
        </w:rPr>
        <w:t>innym</w:t>
      </w:r>
      <w:r w:rsidRPr="00465A5C">
        <w:rPr>
          <w:bCs/>
          <w:sz w:val="22"/>
          <w:szCs w:val="22"/>
        </w:rPr>
        <w:t xml:space="preserve"> miejscu </w:t>
      </w:r>
      <w:r w:rsidR="001A2A4C" w:rsidRPr="00465A5C">
        <w:rPr>
          <w:bCs/>
          <w:sz w:val="22"/>
          <w:szCs w:val="22"/>
        </w:rPr>
        <w:t>dostępnym dla konsumenta</w:t>
      </w:r>
    </w:p>
    <w:p w14:paraId="37757B71" w14:textId="77777777" w:rsidR="00AD66E5" w:rsidRPr="00465A5C" w:rsidRDefault="00AD66E5" w:rsidP="001A2A4C">
      <w:pPr>
        <w:pStyle w:val="NormalnyWeb"/>
        <w:shd w:val="clear" w:color="auto" w:fill="FFFFFF"/>
        <w:spacing w:before="0" w:beforeAutospacing="0" w:after="0" w:afterAutospacing="0" w:line="276" w:lineRule="auto"/>
        <w:ind w:left="720"/>
        <w:jc w:val="both"/>
        <w:rPr>
          <w:bCs/>
          <w:sz w:val="22"/>
          <w:szCs w:val="22"/>
        </w:rPr>
      </w:pPr>
    </w:p>
    <w:tbl>
      <w:tblPr>
        <w:tblStyle w:val="Tabela-Siatka1"/>
        <w:tblW w:w="9781" w:type="dxa"/>
        <w:jc w:val="center"/>
        <w:tblLayout w:type="fixed"/>
        <w:tblLook w:val="04A0" w:firstRow="1" w:lastRow="0" w:firstColumn="1" w:lastColumn="0" w:noHBand="0" w:noVBand="1"/>
      </w:tblPr>
      <w:tblGrid>
        <w:gridCol w:w="567"/>
        <w:gridCol w:w="1701"/>
        <w:gridCol w:w="2694"/>
        <w:gridCol w:w="2126"/>
        <w:gridCol w:w="1276"/>
        <w:gridCol w:w="1417"/>
      </w:tblGrid>
      <w:tr w:rsidR="00562422" w:rsidRPr="00465A5C" w14:paraId="5441F14F" w14:textId="09A9B33C" w:rsidTr="00402967">
        <w:trPr>
          <w:jc w:val="center"/>
        </w:trPr>
        <w:tc>
          <w:tcPr>
            <w:tcW w:w="567" w:type="dxa"/>
          </w:tcPr>
          <w:p w14:paraId="61C92540" w14:textId="77777777" w:rsidR="00165B6A" w:rsidRPr="00465A5C" w:rsidRDefault="00165B6A" w:rsidP="009226C0">
            <w:pPr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Lp.</w:t>
            </w:r>
          </w:p>
        </w:tc>
        <w:tc>
          <w:tcPr>
            <w:tcW w:w="1701" w:type="dxa"/>
          </w:tcPr>
          <w:p w14:paraId="7CA6FD49" w14:textId="00B50092" w:rsidR="00165B6A" w:rsidRPr="00465A5C" w:rsidRDefault="00165B6A" w:rsidP="009226C0">
            <w:p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Nazwa produktu*</w:t>
            </w:r>
          </w:p>
        </w:tc>
        <w:tc>
          <w:tcPr>
            <w:tcW w:w="2694" w:type="dxa"/>
          </w:tcPr>
          <w:p w14:paraId="2D4FCF15" w14:textId="671B6715" w:rsidR="00165B6A" w:rsidRPr="00465A5C" w:rsidRDefault="00165B6A" w:rsidP="009226C0">
            <w:p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Składniki, gramatura </w:t>
            </w: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br/>
              <w:t>(na jedną porcję)</w:t>
            </w:r>
          </w:p>
        </w:tc>
        <w:tc>
          <w:tcPr>
            <w:tcW w:w="2126" w:type="dxa"/>
          </w:tcPr>
          <w:p w14:paraId="544750FB" w14:textId="4485D3C1" w:rsidR="00165B6A" w:rsidRPr="00465A5C" w:rsidRDefault="00562422" w:rsidP="009226C0">
            <w:p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Cs w:val="22"/>
                <w:lang w:val="pl-PL"/>
              </w:rPr>
              <w:t>powtarzalność w cyklu tygodniowym</w:t>
            </w:r>
          </w:p>
        </w:tc>
        <w:tc>
          <w:tcPr>
            <w:tcW w:w="1276" w:type="dxa"/>
          </w:tcPr>
          <w:p w14:paraId="69C83251" w14:textId="09D89135" w:rsidR="00165B6A" w:rsidRPr="00465A5C" w:rsidRDefault="00165B6A" w:rsidP="009226C0">
            <w:p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Cena brutto</w:t>
            </w:r>
          </w:p>
        </w:tc>
        <w:tc>
          <w:tcPr>
            <w:tcW w:w="1417" w:type="dxa"/>
          </w:tcPr>
          <w:p w14:paraId="4E4DC10A" w14:textId="7FDCF9BE" w:rsidR="00165B6A" w:rsidRPr="00465A5C" w:rsidRDefault="00165B6A" w:rsidP="009226C0">
            <w:p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Alergeny</w:t>
            </w:r>
          </w:p>
        </w:tc>
      </w:tr>
      <w:tr w:rsidR="00BA0514" w:rsidRPr="00465A5C" w14:paraId="462E7E57" w14:textId="77777777" w:rsidTr="00402967">
        <w:trPr>
          <w:jc w:val="center"/>
        </w:trPr>
        <w:tc>
          <w:tcPr>
            <w:tcW w:w="9781" w:type="dxa"/>
            <w:gridSpan w:val="6"/>
          </w:tcPr>
          <w:p w14:paraId="461246AF" w14:textId="4EFA85E6" w:rsidR="00BA0514" w:rsidRPr="00465A5C" w:rsidRDefault="00BA0514" w:rsidP="00B16F46">
            <w:pPr>
              <w:jc w:val="center"/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  <w:t>RESTAURACJA</w:t>
            </w:r>
          </w:p>
        </w:tc>
      </w:tr>
      <w:tr w:rsidR="00562422" w:rsidRPr="00402967" w14:paraId="5580D1C6" w14:textId="77777777" w:rsidTr="00402967">
        <w:trPr>
          <w:jc w:val="center"/>
        </w:trPr>
        <w:tc>
          <w:tcPr>
            <w:tcW w:w="567" w:type="dxa"/>
            <w:shd w:val="clear" w:color="auto" w:fill="FFFF00"/>
          </w:tcPr>
          <w:p w14:paraId="526D543F" w14:textId="77777777" w:rsidR="008A4A90" w:rsidRPr="00361446" w:rsidRDefault="008A4A90" w:rsidP="007C4753">
            <w:pPr>
              <w:pStyle w:val="Akapitzlist"/>
              <w:ind w:left="360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  <w:shd w:val="clear" w:color="auto" w:fill="FFFF00"/>
          </w:tcPr>
          <w:p w14:paraId="4745CA74" w14:textId="77777777" w:rsidR="008A4A90" w:rsidRPr="00361446" w:rsidRDefault="008A4A90" w:rsidP="00961355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Np. Danie ciepłe mięsne </w:t>
            </w:r>
          </w:p>
          <w:p w14:paraId="5B74AE9D" w14:textId="77777777" w:rsidR="008A4A90" w:rsidRPr="00361446" w:rsidRDefault="008A4A90" w:rsidP="00961355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  <w:p w14:paraId="235BB9AD" w14:textId="3302A37D" w:rsidR="008A4A90" w:rsidRPr="00361446" w:rsidRDefault="008A4A90" w:rsidP="00961355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Szynka z sosem z pieczonego buraczka i chrzanu, kaszą perłową i surówką z białej kapusty</w:t>
            </w:r>
            <w:r w:rsidRPr="00361446" w:rsidDel="008A4A90">
              <w:rPr>
                <w:rFonts w:ascii="Times New Roman" w:hAnsi="Times New Roman" w:cs="Times New Roman"/>
                <w:szCs w:val="22"/>
                <w:lang w:val="pl-PL"/>
              </w:rPr>
              <w:t xml:space="preserve"> </w:t>
            </w:r>
          </w:p>
        </w:tc>
        <w:tc>
          <w:tcPr>
            <w:tcW w:w="2694" w:type="dxa"/>
            <w:shd w:val="clear" w:color="auto" w:fill="FFFF00"/>
          </w:tcPr>
          <w:p w14:paraId="06BDF7AF" w14:textId="77777777" w:rsidR="008A4A90" w:rsidRPr="00361446" w:rsidRDefault="008A4A90" w:rsidP="008A4A90">
            <w:pPr>
              <w:jc w:val="left"/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  <w:t>Składniki</w:t>
            </w:r>
          </w:p>
          <w:p w14:paraId="40D3A1FB" w14:textId="77777777" w:rsidR="008A4A90" w:rsidRPr="00361446" w:rsidRDefault="008A4A90" w:rsidP="008A4A90">
            <w:pPr>
              <w:jc w:val="left"/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</w:pPr>
          </w:p>
          <w:p w14:paraId="0A343448" w14:textId="77777777" w:rsidR="008A4A90" w:rsidRPr="00361446" w:rsidRDefault="008A4A90" w:rsidP="008A4A90">
            <w:pPr>
              <w:jc w:val="left"/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  <w:t xml:space="preserve">Kasza jęczmienna (pęczak) 100 g, </w:t>
            </w:r>
          </w:p>
          <w:p w14:paraId="1D93AB69" w14:textId="77777777" w:rsidR="008A4A90" w:rsidRPr="00361446" w:rsidRDefault="008A4A90" w:rsidP="008A4A90">
            <w:pPr>
              <w:jc w:val="left"/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  <w:t>Kapusta biała (młoda) 100g,</w:t>
            </w:r>
          </w:p>
          <w:p w14:paraId="0A3F7B3F" w14:textId="77777777" w:rsidR="008A4A90" w:rsidRPr="00361446" w:rsidRDefault="008A4A90" w:rsidP="008A4A90">
            <w:pPr>
              <w:jc w:val="left"/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  <w:t xml:space="preserve">Szynka wieprzowa(surowa)180 g, </w:t>
            </w:r>
          </w:p>
          <w:p w14:paraId="4D8E6EA1" w14:textId="77777777" w:rsidR="008A4A90" w:rsidRPr="00361446" w:rsidRDefault="008A4A90" w:rsidP="008A4A90">
            <w:pPr>
              <w:jc w:val="left"/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  <w:t>Burak gotowany tarty 100 g,</w:t>
            </w:r>
          </w:p>
          <w:p w14:paraId="6040AB0C" w14:textId="5C27BFEA" w:rsidR="008A4A90" w:rsidRPr="00361446" w:rsidRDefault="008A4A90" w:rsidP="008A4A90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Dodatkowe składniki:</w:t>
            </w:r>
          </w:p>
          <w:p w14:paraId="109E8F9C" w14:textId="51B861D9" w:rsidR="008A4A90" w:rsidRPr="00361446" w:rsidRDefault="008A4A90" w:rsidP="005338BD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śmietanka roślinna z białka soczewicy (woda, białko soczewicy, olej rzepakowy, skrobia ziemniaczana, sól),</w:t>
            </w:r>
            <w:r w:rsidR="00562422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j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abłko (może zawierać pestki),</w:t>
            </w:r>
            <w:r w:rsidR="00562422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m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ajonez (woda, olej słonecznikowy, żółtko jaja, musztarda (gorczyca, sól, przyprawy), skrobia, sok z cytryny, ekstrakt z papryki, ocet spirytusowy),</w:t>
            </w:r>
            <w:r w:rsidR="00562422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j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ogurt naturalny,</w:t>
            </w:r>
            <w:r w:rsidR="00562422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c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hrzan tarty,</w:t>
            </w:r>
            <w:r w:rsidR="00562422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s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ok z cytryny,</w:t>
            </w:r>
            <w:r w:rsidR="00562422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k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oper ogrodowy,</w:t>
            </w:r>
            <w:r w:rsidR="00562422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s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os sojowy jasny,</w:t>
            </w:r>
            <w:r w:rsidR="00562422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o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lej rzepakowy,</w:t>
            </w:r>
            <w:r w:rsidR="00961355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m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ajeranek,</w:t>
            </w:r>
            <w:r w:rsidR="00961355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m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ielona słodka papryka,</w:t>
            </w:r>
            <w:r w:rsidR="00961355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s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ól,</w:t>
            </w:r>
            <w:r w:rsidR="00961355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p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ieprz czarny mielony,</w:t>
            </w:r>
            <w:r w:rsidR="00961355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c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zosnek granulowany,</w:t>
            </w:r>
            <w:r w:rsidR="00961355"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 m</w:t>
            </w: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ielona papryka chili</w:t>
            </w:r>
          </w:p>
        </w:tc>
        <w:tc>
          <w:tcPr>
            <w:tcW w:w="2126" w:type="dxa"/>
            <w:shd w:val="clear" w:color="auto" w:fill="FFFF00"/>
          </w:tcPr>
          <w:p w14:paraId="2DF8080C" w14:textId="77777777" w:rsidR="008A4A90" w:rsidRPr="00361446" w:rsidRDefault="008A4A90" w:rsidP="005338BD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  <w:shd w:val="clear" w:color="auto" w:fill="FFFF00"/>
          </w:tcPr>
          <w:p w14:paraId="1F598CED" w14:textId="77777777" w:rsidR="008A4A90" w:rsidRPr="00361446" w:rsidRDefault="008A4A90" w:rsidP="005338BD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  <w:shd w:val="clear" w:color="auto" w:fill="FFFF00"/>
          </w:tcPr>
          <w:p w14:paraId="739F6707" w14:textId="0EED8A58" w:rsidR="008A4A90" w:rsidRPr="00361446" w:rsidRDefault="008A4A90" w:rsidP="005338BD">
            <w:pPr>
              <w:rPr>
                <w:rFonts w:ascii="Times New Roman" w:hAnsi="Times New Roman" w:cs="Times New Roman"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gluten, jajka, mleko </w:t>
            </w:r>
          </w:p>
          <w:p w14:paraId="374C9C5F" w14:textId="5D246EC1" w:rsidR="008A4A90" w:rsidRPr="00361446" w:rsidRDefault="008A4A90" w:rsidP="005338BD">
            <w:pPr>
              <w:rPr>
                <w:rFonts w:ascii="Times New Roman" w:hAnsi="Times New Roman" w:cs="Times New Roman"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 xml:space="preserve">soja </w:t>
            </w:r>
          </w:p>
          <w:p w14:paraId="49802E66" w14:textId="055106F4" w:rsidR="008A4A90" w:rsidRPr="00361446" w:rsidRDefault="008A4A90" w:rsidP="005338BD">
            <w:pPr>
              <w:rPr>
                <w:rFonts w:ascii="Times New Roman" w:hAnsi="Times New Roman" w:cs="Times New Roman"/>
                <w:szCs w:val="22"/>
                <w:lang w:val="pl-PL"/>
              </w:rPr>
            </w:pPr>
            <w:r w:rsidRPr="00361446">
              <w:rPr>
                <w:rFonts w:ascii="Times New Roman" w:hAnsi="Times New Roman" w:cs="Times New Roman"/>
                <w:szCs w:val="22"/>
                <w:lang w:val="pl-PL"/>
              </w:rPr>
              <w:t>gorczyca</w:t>
            </w:r>
          </w:p>
        </w:tc>
      </w:tr>
      <w:tr w:rsidR="00562422" w:rsidRPr="00402967" w14:paraId="2A9B3F92" w14:textId="413B2CB1" w:rsidTr="00402967">
        <w:trPr>
          <w:trHeight w:val="1295"/>
          <w:jc w:val="center"/>
        </w:trPr>
        <w:tc>
          <w:tcPr>
            <w:tcW w:w="567" w:type="dxa"/>
          </w:tcPr>
          <w:p w14:paraId="00D3578B" w14:textId="357D1D13" w:rsidR="00165B6A" w:rsidRPr="00465A5C" w:rsidRDefault="00165B6A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46D21BEE" w14:textId="0C6FDC54" w:rsidR="00165B6A" w:rsidRPr="00465A5C" w:rsidRDefault="00165B6A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Zestaw dnia:</w:t>
            </w:r>
            <w:r w:rsidR="001A2A4C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w dwóch opcjach </w:t>
            </w:r>
            <w:r w:rsidR="00DD6570" w:rsidRPr="00465A5C">
              <w:rPr>
                <w:rFonts w:ascii="Times New Roman" w:hAnsi="Times New Roman" w:cs="Times New Roman"/>
                <w:szCs w:val="22"/>
                <w:lang w:val="pl-PL"/>
              </w:rPr>
              <w:t>w tym jeden</w:t>
            </w:r>
            <w:r w:rsidR="001A2A4C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wegetariański</w:t>
            </w:r>
            <w:r w:rsidR="00F743CC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składający się z zupy, dania głównego, zestawu surówek oraz kompot</w:t>
            </w:r>
            <w:r w:rsidR="008775D9">
              <w:rPr>
                <w:rFonts w:ascii="Times New Roman" w:hAnsi="Times New Roman" w:cs="Times New Roman"/>
                <w:szCs w:val="22"/>
                <w:lang w:val="pl-PL"/>
              </w:rPr>
              <w:t>u</w:t>
            </w:r>
            <w:r w:rsidR="00F743CC" w:rsidRPr="00465A5C">
              <w:rPr>
                <w:rFonts w:ascii="Times New Roman" w:hAnsi="Times New Roman" w:cs="Times New Roman"/>
                <w:szCs w:val="22"/>
                <w:lang w:val="pl-PL"/>
              </w:rPr>
              <w:t>.</w:t>
            </w:r>
          </w:p>
        </w:tc>
        <w:tc>
          <w:tcPr>
            <w:tcW w:w="2694" w:type="dxa"/>
          </w:tcPr>
          <w:p w14:paraId="472CDEA5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  <w:p w14:paraId="0586484A" w14:textId="3DE3537B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7B07DBD3" w14:textId="336EFAAF" w:rsidR="00165B6A" w:rsidRPr="00465A5C" w:rsidRDefault="00DD6570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</w:t>
            </w:r>
            <w:r w:rsidR="001A2A4C" w:rsidRPr="00465A5C">
              <w:rPr>
                <w:rFonts w:ascii="Times New Roman" w:hAnsi="Times New Roman" w:cs="Times New Roman"/>
                <w:szCs w:val="22"/>
                <w:lang w:val="pl-PL"/>
              </w:rPr>
              <w:t>odziennie</w:t>
            </w: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inne w cyklu tygodniowym</w:t>
            </w:r>
          </w:p>
        </w:tc>
        <w:tc>
          <w:tcPr>
            <w:tcW w:w="1276" w:type="dxa"/>
          </w:tcPr>
          <w:p w14:paraId="0B90011F" w14:textId="03446636" w:rsidR="00165B6A" w:rsidRPr="00465A5C" w:rsidRDefault="001B6C29" w:rsidP="001B6C29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Maksymalna cena nie w</w:t>
            </w:r>
            <w:r w:rsidR="00DD6570" w:rsidRPr="00465A5C">
              <w:rPr>
                <w:rFonts w:ascii="Times New Roman" w:hAnsi="Times New Roman" w:cs="Times New Roman"/>
                <w:szCs w:val="22"/>
                <w:lang w:val="pl-PL"/>
              </w:rPr>
              <w:t>yższa</w:t>
            </w: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niż 30 zł</w:t>
            </w:r>
          </w:p>
        </w:tc>
        <w:tc>
          <w:tcPr>
            <w:tcW w:w="1417" w:type="dxa"/>
          </w:tcPr>
          <w:p w14:paraId="162E5819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749F2851" w14:textId="6CA43D5A" w:rsidTr="00402967">
        <w:trPr>
          <w:jc w:val="center"/>
        </w:trPr>
        <w:tc>
          <w:tcPr>
            <w:tcW w:w="567" w:type="dxa"/>
          </w:tcPr>
          <w:p w14:paraId="0E66A542" w14:textId="40CBE94A" w:rsidR="00165B6A" w:rsidRPr="00465A5C" w:rsidRDefault="00165B6A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12DE84C9" w14:textId="0F133660" w:rsidR="00165B6A" w:rsidRPr="00465A5C" w:rsidRDefault="00165B6A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Danie ciepłe mięsne  </w:t>
            </w:r>
          </w:p>
        </w:tc>
        <w:tc>
          <w:tcPr>
            <w:tcW w:w="2694" w:type="dxa"/>
          </w:tcPr>
          <w:p w14:paraId="7D98C225" w14:textId="4393DDEC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10E5B72" w14:textId="11A9DCD0" w:rsidR="00165B6A" w:rsidRPr="00465A5C" w:rsidRDefault="00DD6570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codziennie</w:t>
            </w:r>
          </w:p>
        </w:tc>
        <w:tc>
          <w:tcPr>
            <w:tcW w:w="1276" w:type="dxa"/>
          </w:tcPr>
          <w:p w14:paraId="685D0F4F" w14:textId="2E8435BD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73D29629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789516B0" w14:textId="77777777" w:rsidTr="00402967">
        <w:trPr>
          <w:jc w:val="center"/>
        </w:trPr>
        <w:tc>
          <w:tcPr>
            <w:tcW w:w="567" w:type="dxa"/>
          </w:tcPr>
          <w:p w14:paraId="56058708" w14:textId="77777777" w:rsidR="00DD6570" w:rsidRPr="00465A5C" w:rsidRDefault="00DD6570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2D1A33D8" w14:textId="3FF6C96C" w:rsidR="00DD6570" w:rsidRPr="00465A5C" w:rsidRDefault="00DD6570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Danie ciepłe wegańskie</w:t>
            </w:r>
          </w:p>
        </w:tc>
        <w:tc>
          <w:tcPr>
            <w:tcW w:w="2694" w:type="dxa"/>
          </w:tcPr>
          <w:p w14:paraId="6143BB8F" w14:textId="77777777" w:rsidR="00DD6570" w:rsidRPr="00465A5C" w:rsidRDefault="00DD6570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7E7F51D5" w14:textId="01E92A7E" w:rsidR="00DD6570" w:rsidRPr="00465A5C" w:rsidRDefault="00DD6570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codziennie</w:t>
            </w:r>
          </w:p>
        </w:tc>
        <w:tc>
          <w:tcPr>
            <w:tcW w:w="1276" w:type="dxa"/>
          </w:tcPr>
          <w:p w14:paraId="7573665D" w14:textId="77777777" w:rsidR="00DD6570" w:rsidRPr="00465A5C" w:rsidRDefault="00DD6570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672B0614" w14:textId="77777777" w:rsidR="00DD6570" w:rsidRPr="00465A5C" w:rsidRDefault="00DD6570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6FAE7078" w14:textId="6927A858" w:rsidTr="00402967">
        <w:trPr>
          <w:jc w:val="center"/>
        </w:trPr>
        <w:tc>
          <w:tcPr>
            <w:tcW w:w="567" w:type="dxa"/>
          </w:tcPr>
          <w:p w14:paraId="7355D2C5" w14:textId="3FD68BB2" w:rsidR="00165B6A" w:rsidRPr="00465A5C" w:rsidRDefault="00165B6A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3E83D0E5" w14:textId="1ADB3B8B" w:rsidR="00165B6A" w:rsidRPr="00465A5C" w:rsidRDefault="00165B6A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Danie ciepłe</w:t>
            </w:r>
            <w:r w:rsidR="00DD6570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</w:t>
            </w: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wegetariańskie</w:t>
            </w:r>
          </w:p>
        </w:tc>
        <w:tc>
          <w:tcPr>
            <w:tcW w:w="2694" w:type="dxa"/>
          </w:tcPr>
          <w:p w14:paraId="61F1A872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1DBF7446" w14:textId="5A818429" w:rsidR="00165B6A" w:rsidRPr="00465A5C" w:rsidRDefault="00DD6570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codziennie</w:t>
            </w:r>
          </w:p>
        </w:tc>
        <w:tc>
          <w:tcPr>
            <w:tcW w:w="1276" w:type="dxa"/>
          </w:tcPr>
          <w:p w14:paraId="0ED813A7" w14:textId="66A9DE3B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317237F3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71955203" w14:textId="05D9220C" w:rsidTr="00402967">
        <w:trPr>
          <w:jc w:val="center"/>
        </w:trPr>
        <w:tc>
          <w:tcPr>
            <w:tcW w:w="567" w:type="dxa"/>
          </w:tcPr>
          <w:p w14:paraId="223563EB" w14:textId="77777777" w:rsidR="00165B6A" w:rsidRPr="00465A5C" w:rsidRDefault="00165B6A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7546E9A3" w14:textId="66C4A960" w:rsidR="00165B6A" w:rsidRPr="00465A5C" w:rsidRDefault="00165B6A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Dania ciepłe rybne</w:t>
            </w:r>
          </w:p>
        </w:tc>
        <w:tc>
          <w:tcPr>
            <w:tcW w:w="2694" w:type="dxa"/>
          </w:tcPr>
          <w:p w14:paraId="3C7E060E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42AD486" w14:textId="7C1E716D" w:rsidR="00165B6A" w:rsidRPr="00465A5C" w:rsidRDefault="00562422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Cs w:val="22"/>
                <w:lang w:val="pl-PL"/>
              </w:rPr>
              <w:t>minimum 1 raz w tygodniu</w:t>
            </w:r>
          </w:p>
        </w:tc>
        <w:tc>
          <w:tcPr>
            <w:tcW w:w="1276" w:type="dxa"/>
          </w:tcPr>
          <w:p w14:paraId="49BB1A08" w14:textId="54DC580D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75FBE5BF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63AA3795" w14:textId="77777777" w:rsidTr="00402967">
        <w:trPr>
          <w:jc w:val="center"/>
        </w:trPr>
        <w:tc>
          <w:tcPr>
            <w:tcW w:w="567" w:type="dxa"/>
          </w:tcPr>
          <w:p w14:paraId="71A4EE91" w14:textId="77777777" w:rsidR="00F743CC" w:rsidRPr="00465A5C" w:rsidRDefault="00F743CC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5F612689" w14:textId="10E7F9E7" w:rsidR="00F743CC" w:rsidRPr="00465A5C" w:rsidRDefault="00F743CC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Zupy</w:t>
            </w:r>
            <w:r w:rsidRPr="00465A5C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w tym co najmniej jedna wegetariańska</w:t>
            </w:r>
          </w:p>
        </w:tc>
        <w:tc>
          <w:tcPr>
            <w:tcW w:w="2694" w:type="dxa"/>
          </w:tcPr>
          <w:p w14:paraId="2D104B55" w14:textId="77777777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6526D57E" w14:textId="17B5334A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codziennie</w:t>
            </w:r>
          </w:p>
        </w:tc>
        <w:tc>
          <w:tcPr>
            <w:tcW w:w="1276" w:type="dxa"/>
          </w:tcPr>
          <w:p w14:paraId="1DD925E8" w14:textId="77777777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2E8FF4AC" w14:textId="77777777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67E96CF5" w14:textId="77777777" w:rsidTr="00402967">
        <w:trPr>
          <w:jc w:val="center"/>
        </w:trPr>
        <w:tc>
          <w:tcPr>
            <w:tcW w:w="567" w:type="dxa"/>
          </w:tcPr>
          <w:p w14:paraId="2186291C" w14:textId="77777777" w:rsidR="00F743CC" w:rsidRPr="00465A5C" w:rsidRDefault="00F743CC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32E3C986" w14:textId="36F260DA" w:rsidR="00F743CC" w:rsidRPr="00465A5C" w:rsidRDefault="00F743CC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Dodatki do dań obiadowych typu ziemniaki, kasza, ry</w:t>
            </w:r>
            <w:r w:rsidR="00562422">
              <w:rPr>
                <w:rFonts w:ascii="Times New Roman" w:hAnsi="Times New Roman" w:cs="Times New Roman"/>
                <w:szCs w:val="22"/>
                <w:lang w:val="pl-PL"/>
              </w:rPr>
              <w:t>ż</w:t>
            </w: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, makaron (minimum dwa do wyboru)</w:t>
            </w:r>
          </w:p>
        </w:tc>
        <w:tc>
          <w:tcPr>
            <w:tcW w:w="2694" w:type="dxa"/>
          </w:tcPr>
          <w:p w14:paraId="67B6F5EA" w14:textId="77777777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710502D9" w14:textId="206AFA32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codziennie</w:t>
            </w:r>
          </w:p>
        </w:tc>
        <w:tc>
          <w:tcPr>
            <w:tcW w:w="1276" w:type="dxa"/>
          </w:tcPr>
          <w:p w14:paraId="684B2DCC" w14:textId="77777777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2728EBC3" w14:textId="77777777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574AFC15" w14:textId="77777777" w:rsidTr="00402967">
        <w:trPr>
          <w:jc w:val="center"/>
        </w:trPr>
        <w:tc>
          <w:tcPr>
            <w:tcW w:w="567" w:type="dxa"/>
          </w:tcPr>
          <w:p w14:paraId="7A4546B5" w14:textId="77777777" w:rsidR="00F743CC" w:rsidRPr="00465A5C" w:rsidRDefault="00F743CC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4EB67C6C" w14:textId="52274C22" w:rsidR="00F743CC" w:rsidRPr="00465A5C" w:rsidRDefault="00F743CC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Dodatki do dań obiadowych typu surówki, jarzyny (minimum dwa do wyboru)</w:t>
            </w:r>
          </w:p>
        </w:tc>
        <w:tc>
          <w:tcPr>
            <w:tcW w:w="2694" w:type="dxa"/>
          </w:tcPr>
          <w:p w14:paraId="49D02003" w14:textId="77777777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5068F8B1" w14:textId="39FA2F90" w:rsidR="00F743CC" w:rsidRPr="00465A5C" w:rsidRDefault="00F743CC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codziennie</w:t>
            </w:r>
          </w:p>
        </w:tc>
        <w:tc>
          <w:tcPr>
            <w:tcW w:w="1276" w:type="dxa"/>
          </w:tcPr>
          <w:p w14:paraId="661983D4" w14:textId="77777777" w:rsidR="00F743CC" w:rsidRPr="00465A5C" w:rsidRDefault="00F743CC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7BE33A92" w14:textId="77777777" w:rsidR="00F743CC" w:rsidRPr="00465A5C" w:rsidRDefault="00F743CC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694108FE" w14:textId="6BC1A672" w:rsidTr="00402967">
        <w:trPr>
          <w:jc w:val="center"/>
        </w:trPr>
        <w:tc>
          <w:tcPr>
            <w:tcW w:w="567" w:type="dxa"/>
          </w:tcPr>
          <w:p w14:paraId="121D94B9" w14:textId="24B9EF07" w:rsidR="00165B6A" w:rsidRPr="00465A5C" w:rsidRDefault="00165B6A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13DF2AB1" w14:textId="1554948E" w:rsidR="00165B6A" w:rsidRPr="00465A5C" w:rsidRDefault="00165B6A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Danie zimne </w:t>
            </w:r>
            <w:r w:rsidR="00DD6570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typu kanapki, </w:t>
            </w:r>
            <w:proofErr w:type="spellStart"/>
            <w:r w:rsidR="00DD6570" w:rsidRPr="00465A5C">
              <w:rPr>
                <w:rFonts w:ascii="Times New Roman" w:hAnsi="Times New Roman" w:cs="Times New Roman"/>
                <w:szCs w:val="22"/>
                <w:lang w:val="pl-PL"/>
              </w:rPr>
              <w:t>wrapy</w:t>
            </w:r>
            <w:proofErr w:type="spellEnd"/>
            <w:r w:rsidR="00DD6570" w:rsidRPr="00465A5C">
              <w:rPr>
                <w:rFonts w:ascii="Times New Roman" w:hAnsi="Times New Roman" w:cs="Times New Roman"/>
                <w:szCs w:val="22"/>
                <w:lang w:val="pl-PL"/>
              </w:rPr>
              <w:t>, sałatki</w:t>
            </w:r>
            <w:r w:rsidR="00DD6570" w:rsidRPr="00465A5C">
              <w:rPr>
                <w:rFonts w:ascii="Times New Roman" w:hAnsi="Times New Roman" w:cs="Times New Roman"/>
                <w:lang w:val="pl-PL"/>
              </w:rPr>
              <w:t xml:space="preserve"> </w:t>
            </w:r>
            <w:r w:rsidR="00DD6570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w tym </w:t>
            </w:r>
            <w:r w:rsidR="00F743CC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co najmniej </w:t>
            </w:r>
            <w:r w:rsidR="00DD6570" w:rsidRPr="00465A5C">
              <w:rPr>
                <w:rFonts w:ascii="Times New Roman" w:hAnsi="Times New Roman" w:cs="Times New Roman"/>
                <w:szCs w:val="22"/>
                <w:lang w:val="pl-PL"/>
              </w:rPr>
              <w:t>jed</w:t>
            </w:r>
            <w:r w:rsidR="00F743CC" w:rsidRPr="00465A5C">
              <w:rPr>
                <w:rFonts w:ascii="Times New Roman" w:hAnsi="Times New Roman" w:cs="Times New Roman"/>
                <w:szCs w:val="22"/>
                <w:lang w:val="pl-PL"/>
              </w:rPr>
              <w:t>no</w:t>
            </w:r>
            <w:r w:rsidR="00DD6570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wegetariański</w:t>
            </w:r>
            <w:r w:rsidR="00F743CC" w:rsidRPr="00465A5C">
              <w:rPr>
                <w:rFonts w:ascii="Times New Roman" w:hAnsi="Times New Roman" w:cs="Times New Roman"/>
                <w:szCs w:val="22"/>
                <w:lang w:val="pl-PL"/>
              </w:rPr>
              <w:t>e</w:t>
            </w:r>
          </w:p>
        </w:tc>
        <w:tc>
          <w:tcPr>
            <w:tcW w:w="2694" w:type="dxa"/>
          </w:tcPr>
          <w:p w14:paraId="73758597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3AC91B35" w14:textId="0B7A6796" w:rsidR="00165B6A" w:rsidRPr="00465A5C" w:rsidRDefault="00562422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Cs w:val="22"/>
                <w:lang w:val="pl-PL"/>
              </w:rPr>
              <w:t>c</w:t>
            </w:r>
            <w:r w:rsidR="00F743CC" w:rsidRPr="00465A5C">
              <w:rPr>
                <w:rFonts w:ascii="Times New Roman" w:hAnsi="Times New Roman" w:cs="Times New Roman"/>
                <w:szCs w:val="22"/>
                <w:lang w:val="pl-PL"/>
              </w:rPr>
              <w:t>odziennie</w:t>
            </w:r>
            <w:r w:rsidR="00215C3E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dostępne cały dzień</w:t>
            </w:r>
          </w:p>
        </w:tc>
        <w:tc>
          <w:tcPr>
            <w:tcW w:w="1276" w:type="dxa"/>
          </w:tcPr>
          <w:p w14:paraId="7E92E205" w14:textId="28435964" w:rsidR="00165B6A" w:rsidRPr="00465A5C" w:rsidRDefault="00165B6A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7F1B5E11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68B14C67" w14:textId="57F4BFB7" w:rsidTr="00402967">
        <w:trPr>
          <w:jc w:val="center"/>
        </w:trPr>
        <w:tc>
          <w:tcPr>
            <w:tcW w:w="567" w:type="dxa"/>
          </w:tcPr>
          <w:p w14:paraId="7F02EC42" w14:textId="0C139E56" w:rsidR="00165B6A" w:rsidRPr="00465A5C" w:rsidRDefault="00165B6A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2E2EA713" w14:textId="1930C90D" w:rsidR="00165B6A" w:rsidRPr="00465A5C" w:rsidRDefault="00F743CC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Bar sałatkowy</w:t>
            </w:r>
            <w:r w:rsidR="00165B6A"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 </w:t>
            </w:r>
          </w:p>
        </w:tc>
        <w:tc>
          <w:tcPr>
            <w:tcW w:w="2694" w:type="dxa"/>
          </w:tcPr>
          <w:p w14:paraId="4ECC4A8F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4E2515EC" w14:textId="1195ED2D" w:rsidR="00165B6A" w:rsidRPr="00465A5C" w:rsidRDefault="00F743CC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codziennie</w:t>
            </w:r>
          </w:p>
        </w:tc>
        <w:tc>
          <w:tcPr>
            <w:tcW w:w="1276" w:type="dxa"/>
          </w:tcPr>
          <w:p w14:paraId="0E5534CE" w14:textId="50259DD7" w:rsidR="00165B6A" w:rsidRPr="00465A5C" w:rsidRDefault="00165B6A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636BADF7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3C505AE9" w14:textId="68E0221E" w:rsidTr="00402967">
        <w:trPr>
          <w:jc w:val="center"/>
        </w:trPr>
        <w:tc>
          <w:tcPr>
            <w:tcW w:w="567" w:type="dxa"/>
          </w:tcPr>
          <w:p w14:paraId="74CCEA59" w14:textId="67AE04F5" w:rsidR="00165B6A" w:rsidRPr="00465A5C" w:rsidRDefault="00165B6A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74475DDA" w14:textId="31F880A4" w:rsidR="00165B6A" w:rsidRPr="00465A5C" w:rsidRDefault="00165B6A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Kompot</w:t>
            </w:r>
          </w:p>
        </w:tc>
        <w:tc>
          <w:tcPr>
            <w:tcW w:w="2694" w:type="dxa"/>
          </w:tcPr>
          <w:p w14:paraId="70E86868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1B3B9FF0" w14:textId="5FBE84EF" w:rsidR="00165B6A" w:rsidRPr="00465A5C" w:rsidRDefault="00F17647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codziennie</w:t>
            </w:r>
          </w:p>
        </w:tc>
        <w:tc>
          <w:tcPr>
            <w:tcW w:w="1276" w:type="dxa"/>
          </w:tcPr>
          <w:p w14:paraId="1EFA537F" w14:textId="21C4F018" w:rsidR="00165B6A" w:rsidRPr="00465A5C" w:rsidRDefault="00165B6A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7989BAD4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51AA8123" w14:textId="77777777" w:rsidTr="00402967">
        <w:trPr>
          <w:jc w:val="center"/>
        </w:trPr>
        <w:tc>
          <w:tcPr>
            <w:tcW w:w="567" w:type="dxa"/>
          </w:tcPr>
          <w:p w14:paraId="71BC7F06" w14:textId="1A01224B" w:rsidR="00165B6A" w:rsidRPr="00465A5C" w:rsidRDefault="00165B6A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6761F5F9" w14:textId="01A81C20" w:rsidR="00165B6A" w:rsidRPr="00465A5C" w:rsidRDefault="00F17647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Dania śniadaniowe ciepłe typu jajecznica, naleśniki, tosty, omlety, itp.</w:t>
            </w:r>
          </w:p>
        </w:tc>
        <w:tc>
          <w:tcPr>
            <w:tcW w:w="2694" w:type="dxa"/>
          </w:tcPr>
          <w:p w14:paraId="342647C5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3EBB47FA" w14:textId="71E4978B" w:rsidR="00165B6A" w:rsidRPr="00465A5C" w:rsidRDefault="00562422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Cs w:val="22"/>
                <w:lang w:val="pl-PL"/>
              </w:rPr>
              <w:t>c</w:t>
            </w:r>
            <w:r w:rsidR="00F17647" w:rsidRPr="00465A5C">
              <w:rPr>
                <w:rFonts w:ascii="Times New Roman" w:hAnsi="Times New Roman" w:cs="Times New Roman"/>
                <w:szCs w:val="22"/>
                <w:lang w:val="pl-PL"/>
              </w:rPr>
              <w:t>odziennie do godz. 12.00</w:t>
            </w:r>
          </w:p>
        </w:tc>
        <w:tc>
          <w:tcPr>
            <w:tcW w:w="1276" w:type="dxa"/>
          </w:tcPr>
          <w:p w14:paraId="3B9C2323" w14:textId="59737E25" w:rsidR="00165B6A" w:rsidRPr="00465A5C" w:rsidRDefault="00165B6A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7D9F189B" w14:textId="77777777" w:rsidR="00165B6A" w:rsidRPr="00465A5C" w:rsidRDefault="00165B6A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02967" w14:paraId="49FE1D71" w14:textId="77777777" w:rsidTr="00402967">
        <w:trPr>
          <w:jc w:val="center"/>
        </w:trPr>
        <w:tc>
          <w:tcPr>
            <w:tcW w:w="567" w:type="dxa"/>
          </w:tcPr>
          <w:p w14:paraId="1528EBF7" w14:textId="388D5151" w:rsidR="00BA0514" w:rsidRPr="00465A5C" w:rsidRDefault="00BA0514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5DF12ACF" w14:textId="04C765AD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Dania ciepłe mączne typu naleśniki, placki ziemniaczane, pierogi, leniwe</w:t>
            </w:r>
          </w:p>
        </w:tc>
        <w:tc>
          <w:tcPr>
            <w:tcW w:w="2694" w:type="dxa"/>
          </w:tcPr>
          <w:p w14:paraId="08043D5D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73CE1C87" w14:textId="69969638" w:rsidR="00BA0514" w:rsidRPr="00465A5C" w:rsidRDefault="00562422" w:rsidP="008A4A90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Cs w:val="22"/>
                <w:lang w:val="pl-PL"/>
              </w:rPr>
              <w:t>m</w:t>
            </w:r>
            <w:r w:rsidR="00BA0514" w:rsidRPr="00465A5C">
              <w:rPr>
                <w:rFonts w:ascii="Times New Roman" w:hAnsi="Times New Roman" w:cs="Times New Roman"/>
                <w:szCs w:val="22"/>
                <w:lang w:val="pl-PL"/>
              </w:rPr>
              <w:t>inimum 3 razy w tygodniu, dostępne cały dzień</w:t>
            </w:r>
          </w:p>
        </w:tc>
        <w:tc>
          <w:tcPr>
            <w:tcW w:w="1276" w:type="dxa"/>
          </w:tcPr>
          <w:p w14:paraId="25B2DD6C" w14:textId="31C5294C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5730F5C8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02967" w14:paraId="6B3A5243" w14:textId="77777777" w:rsidTr="00402967">
        <w:trPr>
          <w:jc w:val="center"/>
        </w:trPr>
        <w:tc>
          <w:tcPr>
            <w:tcW w:w="567" w:type="dxa"/>
          </w:tcPr>
          <w:p w14:paraId="34BC4F58" w14:textId="20756180" w:rsidR="00BA0514" w:rsidRPr="00465A5C" w:rsidRDefault="00BA0514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373CADE6" w14:textId="5136F8D5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694" w:type="dxa"/>
          </w:tcPr>
          <w:p w14:paraId="2DE81C9C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5D2ED2E1" w14:textId="77777777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3C9E4E29" w14:textId="452951AA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3A3F9FE7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02967" w14:paraId="4D63DFE3" w14:textId="77777777" w:rsidTr="00402967">
        <w:trPr>
          <w:jc w:val="center"/>
        </w:trPr>
        <w:tc>
          <w:tcPr>
            <w:tcW w:w="567" w:type="dxa"/>
          </w:tcPr>
          <w:p w14:paraId="3772C243" w14:textId="522A3381" w:rsidR="00BA0514" w:rsidRPr="00465A5C" w:rsidRDefault="00BA0514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489349CC" w14:textId="44F4DC52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694" w:type="dxa"/>
          </w:tcPr>
          <w:p w14:paraId="5582FF8F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4DFEA753" w14:textId="77777777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D92F2BC" w14:textId="685CDFB2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5DC4C680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02967" w14:paraId="2A3EE3E8" w14:textId="77777777" w:rsidTr="00402967">
        <w:trPr>
          <w:jc w:val="center"/>
        </w:trPr>
        <w:tc>
          <w:tcPr>
            <w:tcW w:w="567" w:type="dxa"/>
          </w:tcPr>
          <w:p w14:paraId="0B90D70B" w14:textId="3806CB0F" w:rsidR="00BA0514" w:rsidRPr="00465A5C" w:rsidRDefault="00BA0514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4E9670BA" w14:textId="77777777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694" w:type="dxa"/>
          </w:tcPr>
          <w:p w14:paraId="7C6F5E18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0BEA60A5" w14:textId="77777777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5779A658" w14:textId="3D65F810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568BD9EC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7C4753" w:rsidRPr="00402967" w14:paraId="76A0DFAE" w14:textId="77777777" w:rsidTr="00402967">
        <w:trPr>
          <w:jc w:val="center"/>
        </w:trPr>
        <w:tc>
          <w:tcPr>
            <w:tcW w:w="567" w:type="dxa"/>
          </w:tcPr>
          <w:p w14:paraId="44886BF5" w14:textId="77777777" w:rsidR="007C4753" w:rsidRPr="00465A5C" w:rsidRDefault="007C4753" w:rsidP="002222CE">
            <w:pPr>
              <w:pStyle w:val="Akapitzlist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40A27816" w14:textId="77777777" w:rsidR="007C4753" w:rsidRPr="00465A5C" w:rsidRDefault="007C4753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694" w:type="dxa"/>
          </w:tcPr>
          <w:p w14:paraId="33E5B4EA" w14:textId="77777777" w:rsidR="007C4753" w:rsidRPr="00465A5C" w:rsidRDefault="007C4753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0E5A5572" w14:textId="77777777" w:rsidR="007C4753" w:rsidRPr="00465A5C" w:rsidRDefault="007C4753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3A8CA120" w14:textId="77777777" w:rsidR="007C4753" w:rsidRPr="00465A5C" w:rsidRDefault="007C4753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400E10A2" w14:textId="77777777" w:rsidR="007C4753" w:rsidRPr="00465A5C" w:rsidRDefault="007C4753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BA0514" w:rsidRPr="00465A5C" w14:paraId="31DB25C9" w14:textId="77777777" w:rsidTr="00402967">
        <w:trPr>
          <w:jc w:val="center"/>
        </w:trPr>
        <w:tc>
          <w:tcPr>
            <w:tcW w:w="9781" w:type="dxa"/>
            <w:gridSpan w:val="6"/>
          </w:tcPr>
          <w:p w14:paraId="371B6AC0" w14:textId="398A63D2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b/>
                <w:bCs/>
                <w:szCs w:val="22"/>
                <w:lang w:val="pl-PL"/>
              </w:rPr>
              <w:t>KAWIARNIA</w:t>
            </w:r>
          </w:p>
        </w:tc>
      </w:tr>
      <w:tr w:rsidR="00562422" w:rsidRPr="00465A5C" w14:paraId="4983E883" w14:textId="77777777" w:rsidTr="00402967">
        <w:trPr>
          <w:jc w:val="center"/>
        </w:trPr>
        <w:tc>
          <w:tcPr>
            <w:tcW w:w="567" w:type="dxa"/>
          </w:tcPr>
          <w:p w14:paraId="3F456849" w14:textId="24B46474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64BE914F" w14:textId="5D5BACF2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Kawa espresso</w:t>
            </w:r>
          </w:p>
        </w:tc>
        <w:tc>
          <w:tcPr>
            <w:tcW w:w="2694" w:type="dxa"/>
          </w:tcPr>
          <w:p w14:paraId="7DD966E7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FAF0352" w14:textId="77777777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84D98A4" w14:textId="44A60232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3F5D9904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63AE651C" w14:textId="77777777" w:rsidTr="00402967">
        <w:trPr>
          <w:jc w:val="center"/>
        </w:trPr>
        <w:tc>
          <w:tcPr>
            <w:tcW w:w="567" w:type="dxa"/>
          </w:tcPr>
          <w:p w14:paraId="647BC586" w14:textId="377E8B2F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7B55A102" w14:textId="5E355643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Kawa latte</w:t>
            </w:r>
          </w:p>
        </w:tc>
        <w:tc>
          <w:tcPr>
            <w:tcW w:w="2694" w:type="dxa"/>
          </w:tcPr>
          <w:p w14:paraId="1F0EC92F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0C6A5A18" w14:textId="77777777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548C281" w14:textId="681F1B62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6F25DAED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51357641" w14:textId="77777777" w:rsidTr="00402967">
        <w:trPr>
          <w:jc w:val="center"/>
        </w:trPr>
        <w:tc>
          <w:tcPr>
            <w:tcW w:w="567" w:type="dxa"/>
          </w:tcPr>
          <w:p w14:paraId="635EF146" w14:textId="77777777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4C5AE624" w14:textId="3F04A75E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Kawa z mlekiem</w:t>
            </w:r>
          </w:p>
        </w:tc>
        <w:tc>
          <w:tcPr>
            <w:tcW w:w="2694" w:type="dxa"/>
          </w:tcPr>
          <w:p w14:paraId="563BD981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43FB8431" w14:textId="77777777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51140F51" w14:textId="670EF5E0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080F46EF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2B7975FE" w14:textId="77777777" w:rsidTr="00402967">
        <w:trPr>
          <w:jc w:val="center"/>
        </w:trPr>
        <w:tc>
          <w:tcPr>
            <w:tcW w:w="567" w:type="dxa"/>
          </w:tcPr>
          <w:p w14:paraId="39BA8476" w14:textId="77777777" w:rsidR="00562422" w:rsidRPr="00465A5C" w:rsidRDefault="00562422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437871C4" w14:textId="498691A1" w:rsidR="00562422" w:rsidRPr="00465A5C" w:rsidRDefault="00562422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Cs w:val="22"/>
                <w:lang w:val="pl-PL"/>
              </w:rPr>
              <w:t>Cappuc</w:t>
            </w:r>
            <w:r w:rsidR="008775D9">
              <w:rPr>
                <w:rFonts w:ascii="Times New Roman" w:hAnsi="Times New Roman" w:cs="Times New Roman"/>
                <w:szCs w:val="22"/>
                <w:lang w:val="pl-PL"/>
              </w:rPr>
              <w:t>c</w:t>
            </w:r>
            <w:r>
              <w:rPr>
                <w:rFonts w:ascii="Times New Roman" w:hAnsi="Times New Roman" w:cs="Times New Roman"/>
                <w:szCs w:val="22"/>
                <w:lang w:val="pl-PL"/>
              </w:rPr>
              <w:t>ino</w:t>
            </w:r>
          </w:p>
        </w:tc>
        <w:tc>
          <w:tcPr>
            <w:tcW w:w="2694" w:type="dxa"/>
          </w:tcPr>
          <w:p w14:paraId="7EB1504E" w14:textId="77777777" w:rsidR="00562422" w:rsidRPr="00465A5C" w:rsidRDefault="00562422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7362B3F3" w14:textId="77777777" w:rsidR="00562422" w:rsidRPr="00465A5C" w:rsidRDefault="00562422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2C9E559C" w14:textId="77777777" w:rsidR="00562422" w:rsidRPr="00465A5C" w:rsidRDefault="00562422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5146FD8A" w14:textId="77777777" w:rsidR="00562422" w:rsidRPr="00465A5C" w:rsidRDefault="00562422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29ECD5E6" w14:textId="77777777" w:rsidTr="00402967">
        <w:trPr>
          <w:jc w:val="center"/>
        </w:trPr>
        <w:tc>
          <w:tcPr>
            <w:tcW w:w="567" w:type="dxa"/>
          </w:tcPr>
          <w:p w14:paraId="6486C3D2" w14:textId="77777777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2113405C" w14:textId="7CCDD32F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Kawa </w:t>
            </w:r>
            <w:proofErr w:type="gramStart"/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…….</w:t>
            </w:r>
            <w:proofErr w:type="gramEnd"/>
          </w:p>
        </w:tc>
        <w:tc>
          <w:tcPr>
            <w:tcW w:w="2694" w:type="dxa"/>
          </w:tcPr>
          <w:p w14:paraId="7A98C091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7D2E7C11" w14:textId="77777777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51206EE4" w14:textId="230B2245" w:rsidR="00BA0514" w:rsidRPr="00465A5C" w:rsidRDefault="00BA0514" w:rsidP="007C4753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03137020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30D029CB" w14:textId="77777777" w:rsidTr="00402967">
        <w:trPr>
          <w:jc w:val="center"/>
        </w:trPr>
        <w:tc>
          <w:tcPr>
            <w:tcW w:w="567" w:type="dxa"/>
          </w:tcPr>
          <w:p w14:paraId="70446BB9" w14:textId="77777777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0BE59976" w14:textId="062C3270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Herbata </w:t>
            </w:r>
            <w:r w:rsidR="001311E9">
              <w:rPr>
                <w:rFonts w:ascii="Times New Roman" w:hAnsi="Times New Roman" w:cs="Times New Roman"/>
                <w:szCs w:val="22"/>
                <w:lang w:val="pl-PL"/>
              </w:rPr>
              <w:t xml:space="preserve">różne rodzaje </w:t>
            </w:r>
          </w:p>
        </w:tc>
        <w:tc>
          <w:tcPr>
            <w:tcW w:w="2694" w:type="dxa"/>
          </w:tcPr>
          <w:p w14:paraId="023D0416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5C8EFEAD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79D266A7" w14:textId="7B5A918E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5B6FBEAE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774B309F" w14:textId="77777777" w:rsidTr="00402967">
        <w:trPr>
          <w:jc w:val="center"/>
        </w:trPr>
        <w:tc>
          <w:tcPr>
            <w:tcW w:w="567" w:type="dxa"/>
          </w:tcPr>
          <w:p w14:paraId="6EAFD43D" w14:textId="77777777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6A6E1601" w14:textId="7502D265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Napoje mleczne</w:t>
            </w:r>
          </w:p>
        </w:tc>
        <w:tc>
          <w:tcPr>
            <w:tcW w:w="2694" w:type="dxa"/>
          </w:tcPr>
          <w:p w14:paraId="1C4F094B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7DD35AE9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1F244F6D" w14:textId="74CD2A0E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4F3A1F2A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1311E9" w:rsidRPr="00465A5C" w14:paraId="0667ECD4" w14:textId="77777777" w:rsidTr="00402967">
        <w:trPr>
          <w:jc w:val="center"/>
        </w:trPr>
        <w:tc>
          <w:tcPr>
            <w:tcW w:w="567" w:type="dxa"/>
          </w:tcPr>
          <w:p w14:paraId="186E964F" w14:textId="77777777" w:rsidR="001311E9" w:rsidRPr="00465A5C" w:rsidRDefault="001311E9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658908D9" w14:textId="77A4E025" w:rsidR="001311E9" w:rsidRPr="00465A5C" w:rsidRDefault="001311E9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>
              <w:rPr>
                <w:rFonts w:ascii="Times New Roman" w:hAnsi="Times New Roman" w:cs="Times New Roman"/>
                <w:szCs w:val="22"/>
                <w:lang w:val="pl-PL"/>
              </w:rPr>
              <w:t xml:space="preserve">Napoje </w:t>
            </w:r>
            <w:r w:rsidR="007C4753">
              <w:rPr>
                <w:rFonts w:ascii="Times New Roman" w:hAnsi="Times New Roman" w:cs="Times New Roman"/>
                <w:szCs w:val="22"/>
                <w:lang w:val="pl-PL"/>
              </w:rPr>
              <w:t xml:space="preserve">i produkty </w:t>
            </w:r>
            <w:r>
              <w:rPr>
                <w:rFonts w:ascii="Times New Roman" w:hAnsi="Times New Roman" w:cs="Times New Roman"/>
                <w:szCs w:val="22"/>
                <w:lang w:val="pl-PL"/>
              </w:rPr>
              <w:t>sezonowe</w:t>
            </w:r>
          </w:p>
        </w:tc>
        <w:tc>
          <w:tcPr>
            <w:tcW w:w="2694" w:type="dxa"/>
          </w:tcPr>
          <w:p w14:paraId="552556DB" w14:textId="77777777" w:rsidR="001311E9" w:rsidRPr="00465A5C" w:rsidRDefault="001311E9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1481EA3A" w14:textId="77777777" w:rsidR="001311E9" w:rsidRPr="00465A5C" w:rsidRDefault="001311E9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57035E4E" w14:textId="77777777" w:rsidR="001311E9" w:rsidRPr="00465A5C" w:rsidRDefault="001311E9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3745A8C2" w14:textId="77777777" w:rsidR="001311E9" w:rsidRPr="00465A5C" w:rsidRDefault="001311E9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7B5EEE49" w14:textId="77777777" w:rsidTr="00402967">
        <w:trPr>
          <w:jc w:val="center"/>
        </w:trPr>
        <w:tc>
          <w:tcPr>
            <w:tcW w:w="567" w:type="dxa"/>
          </w:tcPr>
          <w:p w14:paraId="1CB8408D" w14:textId="77777777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63913477" w14:textId="27DDBC14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Napoje </w:t>
            </w:r>
            <w:proofErr w:type="spellStart"/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bezlaktozowe</w:t>
            </w:r>
            <w:proofErr w:type="spellEnd"/>
          </w:p>
        </w:tc>
        <w:tc>
          <w:tcPr>
            <w:tcW w:w="2694" w:type="dxa"/>
          </w:tcPr>
          <w:p w14:paraId="5496B1DD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12088A57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3432560F" w14:textId="3053985A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08784834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3982DD67" w14:textId="77777777" w:rsidTr="00402967">
        <w:trPr>
          <w:jc w:val="center"/>
        </w:trPr>
        <w:tc>
          <w:tcPr>
            <w:tcW w:w="567" w:type="dxa"/>
          </w:tcPr>
          <w:p w14:paraId="06A7FFD6" w14:textId="77777777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760E7B52" w14:textId="51867682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Napoje owocowe</w:t>
            </w:r>
          </w:p>
        </w:tc>
        <w:tc>
          <w:tcPr>
            <w:tcW w:w="2694" w:type="dxa"/>
          </w:tcPr>
          <w:p w14:paraId="249DFD0A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35977190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5C013309" w14:textId="6CAFF6AE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2937E60B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4D891CA2" w14:textId="77777777" w:rsidTr="00402967">
        <w:trPr>
          <w:jc w:val="center"/>
        </w:trPr>
        <w:tc>
          <w:tcPr>
            <w:tcW w:w="567" w:type="dxa"/>
          </w:tcPr>
          <w:p w14:paraId="1BF442A1" w14:textId="77777777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04ACE4F9" w14:textId="0EEE4C2E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Ciasto</w:t>
            </w:r>
            <w:proofErr w:type="gramStart"/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 xml:space="preserve"> ….</w:t>
            </w:r>
            <w:proofErr w:type="gramEnd"/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.</w:t>
            </w:r>
          </w:p>
        </w:tc>
        <w:tc>
          <w:tcPr>
            <w:tcW w:w="2694" w:type="dxa"/>
          </w:tcPr>
          <w:p w14:paraId="77D8C6B2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451D8EC1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524B9B3D" w14:textId="0DEC8100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5150242C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311645D1" w14:textId="77777777" w:rsidTr="00402967">
        <w:trPr>
          <w:jc w:val="center"/>
        </w:trPr>
        <w:tc>
          <w:tcPr>
            <w:tcW w:w="567" w:type="dxa"/>
          </w:tcPr>
          <w:p w14:paraId="65CB67CB" w14:textId="77777777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4759C15E" w14:textId="70EE54E9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Deser……</w:t>
            </w:r>
          </w:p>
        </w:tc>
        <w:tc>
          <w:tcPr>
            <w:tcW w:w="2694" w:type="dxa"/>
          </w:tcPr>
          <w:p w14:paraId="595C1F32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32678B2E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3E259828" w14:textId="19FA4CF8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3500E49D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5406445D" w14:textId="77777777" w:rsidTr="00402967">
        <w:trPr>
          <w:jc w:val="center"/>
        </w:trPr>
        <w:tc>
          <w:tcPr>
            <w:tcW w:w="567" w:type="dxa"/>
          </w:tcPr>
          <w:p w14:paraId="142BF34D" w14:textId="77777777" w:rsidR="00BA0514" w:rsidRPr="00465A5C" w:rsidRDefault="00BA0514" w:rsidP="002222CE">
            <w:pPr>
              <w:pStyle w:val="Akapitzlist"/>
              <w:numPr>
                <w:ilvl w:val="0"/>
                <w:numId w:val="3"/>
              </w:num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75218A84" w14:textId="368EA8F4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  <w:r w:rsidRPr="00465A5C">
              <w:rPr>
                <w:rFonts w:ascii="Times New Roman" w:hAnsi="Times New Roman" w:cs="Times New Roman"/>
                <w:szCs w:val="22"/>
                <w:lang w:val="pl-PL"/>
              </w:rPr>
              <w:t>Asortyment bezglutenowy</w:t>
            </w:r>
          </w:p>
        </w:tc>
        <w:tc>
          <w:tcPr>
            <w:tcW w:w="2694" w:type="dxa"/>
          </w:tcPr>
          <w:p w14:paraId="22CBD6FA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1664FED1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0102F364" w14:textId="49532952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407B3DBC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17F35BA6" w14:textId="77777777" w:rsidTr="00402967">
        <w:trPr>
          <w:jc w:val="center"/>
        </w:trPr>
        <w:tc>
          <w:tcPr>
            <w:tcW w:w="567" w:type="dxa"/>
          </w:tcPr>
          <w:p w14:paraId="492F8695" w14:textId="77777777" w:rsidR="00BA0514" w:rsidRPr="00465A5C" w:rsidRDefault="00BA0514" w:rsidP="002222CE">
            <w:p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3F4AEA48" w14:textId="3AE39F28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694" w:type="dxa"/>
          </w:tcPr>
          <w:p w14:paraId="380A9211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99E009C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08925BB7" w14:textId="3B904B1A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31249251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  <w:tr w:rsidR="00562422" w:rsidRPr="00465A5C" w14:paraId="27D8E5CB" w14:textId="77777777" w:rsidTr="00402967">
        <w:trPr>
          <w:jc w:val="center"/>
        </w:trPr>
        <w:tc>
          <w:tcPr>
            <w:tcW w:w="567" w:type="dxa"/>
          </w:tcPr>
          <w:p w14:paraId="3BB6DEB3" w14:textId="77777777" w:rsidR="00BA0514" w:rsidRPr="00465A5C" w:rsidRDefault="00BA0514" w:rsidP="002222CE">
            <w:pPr>
              <w:jc w:val="center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701" w:type="dxa"/>
          </w:tcPr>
          <w:p w14:paraId="718A3AE3" w14:textId="495D8B43" w:rsidR="00BA0514" w:rsidRPr="00465A5C" w:rsidRDefault="00BA0514" w:rsidP="002222CE">
            <w:pPr>
              <w:jc w:val="left"/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694" w:type="dxa"/>
          </w:tcPr>
          <w:p w14:paraId="5F0209B4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2126" w:type="dxa"/>
          </w:tcPr>
          <w:p w14:paraId="279AEBCD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276" w:type="dxa"/>
          </w:tcPr>
          <w:p w14:paraId="6C3B2650" w14:textId="2D8A242F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  <w:tc>
          <w:tcPr>
            <w:tcW w:w="1417" w:type="dxa"/>
          </w:tcPr>
          <w:p w14:paraId="2B1FDA0D" w14:textId="77777777" w:rsidR="00BA0514" w:rsidRPr="00465A5C" w:rsidRDefault="00BA0514" w:rsidP="002222CE">
            <w:pPr>
              <w:rPr>
                <w:rFonts w:ascii="Times New Roman" w:hAnsi="Times New Roman" w:cs="Times New Roman"/>
                <w:szCs w:val="22"/>
                <w:lang w:val="pl-PL"/>
              </w:rPr>
            </w:pPr>
          </w:p>
        </w:tc>
      </w:tr>
    </w:tbl>
    <w:p w14:paraId="5C0D237A" w14:textId="0EBBD639" w:rsidR="00663350" w:rsidRPr="00465A5C" w:rsidRDefault="00663350" w:rsidP="00663350">
      <w:pPr>
        <w:pStyle w:val="Zwykytekst"/>
        <w:spacing w:before="120" w:after="200" w:line="276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465A5C">
        <w:rPr>
          <w:rFonts w:ascii="Times New Roman" w:hAnsi="Times New Roman" w:cs="Times New Roman"/>
          <w:sz w:val="18"/>
          <w:szCs w:val="18"/>
        </w:rPr>
        <w:t>* w rubryce Nazwa produktu należy wpisać nazwę, rodzaj oferowanego dania, asortymentu zgodnie z przypisanymi kategoriami produktów</w:t>
      </w:r>
      <w:r w:rsidR="00301DB2" w:rsidRPr="00465A5C">
        <w:rPr>
          <w:rFonts w:ascii="Times New Roman" w:hAnsi="Times New Roman" w:cs="Times New Roman"/>
          <w:sz w:val="18"/>
          <w:szCs w:val="18"/>
        </w:rPr>
        <w:t xml:space="preserve"> oraz załączonymi </w:t>
      </w:r>
      <w:r w:rsidR="00F84BD8" w:rsidRPr="00465A5C">
        <w:rPr>
          <w:rFonts w:ascii="Times New Roman" w:hAnsi="Times New Roman" w:cs="Times New Roman"/>
          <w:sz w:val="18"/>
          <w:szCs w:val="18"/>
        </w:rPr>
        <w:t>wytycznymi</w:t>
      </w:r>
      <w:r w:rsidRPr="00465A5C">
        <w:rPr>
          <w:rFonts w:ascii="Times New Roman" w:hAnsi="Times New Roman" w:cs="Times New Roman"/>
          <w:sz w:val="18"/>
          <w:szCs w:val="18"/>
        </w:rPr>
        <w:t>.</w:t>
      </w:r>
      <w:r w:rsidR="00301DB2" w:rsidRPr="00465A5C">
        <w:rPr>
          <w:rFonts w:ascii="Times New Roman" w:hAnsi="Times New Roman" w:cs="Times New Roman"/>
          <w:sz w:val="18"/>
          <w:szCs w:val="18"/>
        </w:rPr>
        <w:t xml:space="preserve"> </w:t>
      </w:r>
    </w:p>
    <w:p w14:paraId="35CF0329" w14:textId="77777777" w:rsidR="00663350" w:rsidRPr="00465A5C" w:rsidRDefault="00663350" w:rsidP="00663350">
      <w:pPr>
        <w:pStyle w:val="Zwykytekst"/>
        <w:spacing w:before="120" w:after="200" w:line="276" w:lineRule="auto"/>
        <w:rPr>
          <w:rFonts w:ascii="Times New Roman" w:hAnsi="Times New Roman" w:cs="Times New Roman"/>
          <w:sz w:val="22"/>
          <w:szCs w:val="22"/>
        </w:rPr>
      </w:pPr>
    </w:p>
    <w:p w14:paraId="3469D284" w14:textId="4157063D" w:rsidR="00E647D7" w:rsidRPr="00465A5C" w:rsidRDefault="00E647D7" w:rsidP="00E647D7">
      <w:pPr>
        <w:pStyle w:val="Zwykytekst"/>
        <w:spacing w:before="120" w:after="200" w:line="276" w:lineRule="auto"/>
        <w:rPr>
          <w:rFonts w:ascii="Times New Roman" w:hAnsi="Times New Roman" w:cs="Times New Roman"/>
          <w:i/>
          <w:iCs/>
          <w:sz w:val="22"/>
          <w:szCs w:val="22"/>
        </w:rPr>
      </w:pPr>
      <w:r w:rsidRPr="00465A5C">
        <w:rPr>
          <w:rFonts w:ascii="Times New Roman" w:hAnsi="Times New Roman" w:cs="Times New Roman"/>
          <w:sz w:val="22"/>
          <w:szCs w:val="22"/>
        </w:rPr>
        <w:t>__________________, dnia _</w:t>
      </w:r>
      <w:proofErr w:type="gramStart"/>
      <w:r w:rsidRPr="00465A5C">
        <w:rPr>
          <w:rFonts w:ascii="Times New Roman" w:hAnsi="Times New Roman" w:cs="Times New Roman"/>
          <w:sz w:val="22"/>
          <w:szCs w:val="22"/>
        </w:rPr>
        <w:t>_._</w:t>
      </w:r>
      <w:proofErr w:type="gramEnd"/>
      <w:r w:rsidRPr="00465A5C">
        <w:rPr>
          <w:rFonts w:ascii="Times New Roman" w:hAnsi="Times New Roman" w:cs="Times New Roman"/>
          <w:sz w:val="22"/>
          <w:szCs w:val="22"/>
        </w:rPr>
        <w:t>_.</w:t>
      </w:r>
      <w:r w:rsidR="00B16F46" w:rsidRPr="00465A5C">
        <w:rPr>
          <w:rFonts w:ascii="Times New Roman" w:hAnsi="Times New Roman" w:cs="Times New Roman"/>
          <w:sz w:val="22"/>
          <w:szCs w:val="22"/>
        </w:rPr>
        <w:t>202</w:t>
      </w:r>
      <w:r w:rsidR="006E2AE6" w:rsidRPr="00465A5C">
        <w:rPr>
          <w:rFonts w:ascii="Times New Roman" w:hAnsi="Times New Roman" w:cs="Times New Roman"/>
          <w:sz w:val="22"/>
          <w:szCs w:val="22"/>
        </w:rPr>
        <w:t>6</w:t>
      </w:r>
      <w:r w:rsidRPr="00465A5C">
        <w:rPr>
          <w:rFonts w:ascii="Times New Roman" w:hAnsi="Times New Roman" w:cs="Times New Roman"/>
          <w:sz w:val="22"/>
          <w:szCs w:val="22"/>
        </w:rPr>
        <w:t xml:space="preserve"> r.</w:t>
      </w:r>
      <w:r w:rsidRPr="00465A5C">
        <w:rPr>
          <w:rFonts w:ascii="Times New Roman" w:hAnsi="Times New Roman" w:cs="Times New Roman"/>
          <w:sz w:val="22"/>
          <w:szCs w:val="22"/>
        </w:rPr>
        <w:tab/>
      </w:r>
      <w:r w:rsidRPr="00465A5C">
        <w:rPr>
          <w:rFonts w:ascii="Times New Roman" w:hAnsi="Times New Roman" w:cs="Times New Roman"/>
          <w:sz w:val="22"/>
          <w:szCs w:val="22"/>
        </w:rPr>
        <w:tab/>
      </w:r>
      <w:r w:rsidRPr="00465A5C">
        <w:rPr>
          <w:rFonts w:ascii="Times New Roman" w:hAnsi="Times New Roman" w:cs="Times New Roman"/>
          <w:i/>
          <w:iCs/>
          <w:sz w:val="22"/>
          <w:szCs w:val="22"/>
        </w:rPr>
        <w:t>____________________________</w:t>
      </w:r>
    </w:p>
    <w:p w14:paraId="17EF2EDB" w14:textId="106D85B5" w:rsidR="00301DB2" w:rsidRPr="00465A5C" w:rsidRDefault="00E647D7" w:rsidP="00663350">
      <w:pPr>
        <w:pStyle w:val="Zwykytekst"/>
        <w:spacing w:before="120" w:after="200" w:line="276" w:lineRule="auto"/>
        <w:ind w:left="360" w:firstLine="3960"/>
        <w:jc w:val="center"/>
        <w:rPr>
          <w:rFonts w:ascii="Times New Roman" w:hAnsi="Times New Roman" w:cs="Times New Roman"/>
          <w:i/>
          <w:iCs/>
        </w:rPr>
      </w:pPr>
      <w:r w:rsidRPr="00465A5C">
        <w:rPr>
          <w:rFonts w:ascii="Times New Roman" w:hAnsi="Times New Roman" w:cs="Times New Roman"/>
          <w:i/>
          <w:iCs/>
        </w:rPr>
        <w:t xml:space="preserve">          (podpis Oferenta/ Pełnomocnika)</w:t>
      </w:r>
    </w:p>
    <w:p w14:paraId="54AF21E8" w14:textId="77777777" w:rsidR="00301DB2" w:rsidRPr="00465A5C" w:rsidRDefault="00301DB2">
      <w:pPr>
        <w:spacing w:after="200" w:line="276" w:lineRule="auto"/>
        <w:jc w:val="left"/>
        <w:rPr>
          <w:rFonts w:ascii="Times New Roman" w:eastAsia="Times New Roman" w:hAnsi="Times New Roman" w:cs="Times New Roman"/>
          <w:i/>
          <w:iCs/>
          <w:sz w:val="20"/>
          <w:lang w:val="pl-PL" w:eastAsia="pl-PL"/>
        </w:rPr>
      </w:pPr>
      <w:r w:rsidRPr="00465A5C">
        <w:rPr>
          <w:rFonts w:ascii="Times New Roman" w:hAnsi="Times New Roman" w:cs="Times New Roman"/>
          <w:i/>
          <w:iCs/>
          <w:lang w:val="pl-PL"/>
        </w:rPr>
        <w:br w:type="page"/>
      </w:r>
    </w:p>
    <w:p w14:paraId="02C2F9E1" w14:textId="0520FE7D" w:rsidR="00F84BD8" w:rsidRPr="00465A5C" w:rsidRDefault="00F84BD8" w:rsidP="00F84BD8">
      <w:pPr>
        <w:jc w:val="center"/>
        <w:rPr>
          <w:rFonts w:ascii="Times New Roman" w:eastAsia="Times New Roman" w:hAnsi="Times New Roman" w:cs="Times New Roman"/>
          <w:b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b/>
          <w:szCs w:val="22"/>
          <w:lang w:val="pl-PL" w:eastAsia="pl-PL"/>
        </w:rPr>
        <w:lastRenderedPageBreak/>
        <w:t>Wytyczne do propozycji menu</w:t>
      </w:r>
    </w:p>
    <w:p w14:paraId="5ABC1CD3" w14:textId="77777777" w:rsidR="007C4753" w:rsidRDefault="007C4753" w:rsidP="007C4753">
      <w:pPr>
        <w:autoSpaceDE w:val="0"/>
        <w:autoSpaceDN w:val="0"/>
        <w:adjustRightInd w:val="0"/>
        <w:ind w:left="720" w:right="-108"/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</w:pPr>
    </w:p>
    <w:p w14:paraId="01B984E8" w14:textId="55633A30" w:rsidR="007C4753" w:rsidRDefault="007C4753" w:rsidP="007C4753">
      <w:pPr>
        <w:autoSpaceDE w:val="0"/>
        <w:autoSpaceDN w:val="0"/>
        <w:adjustRightInd w:val="0"/>
        <w:ind w:left="720" w:right="-108"/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</w:pPr>
      <w:r w:rsidRPr="007C4753"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 xml:space="preserve">Oferta śniadaniowa dostępna codziennie </w:t>
      </w:r>
      <w:r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>od</w:t>
      </w:r>
      <w:r w:rsidRPr="007C4753"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 xml:space="preserve"> godz. </w:t>
      </w:r>
      <w:r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 xml:space="preserve">8.00 do godz. </w:t>
      </w:r>
      <w:r w:rsidRPr="007C4753"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>12.00</w:t>
      </w:r>
      <w:r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>.</w:t>
      </w:r>
    </w:p>
    <w:p w14:paraId="4A9AF630" w14:textId="71C60964" w:rsidR="007C4753" w:rsidRPr="007C4753" w:rsidRDefault="007C4753" w:rsidP="007C4753">
      <w:pPr>
        <w:autoSpaceDE w:val="0"/>
        <w:autoSpaceDN w:val="0"/>
        <w:adjustRightInd w:val="0"/>
        <w:ind w:left="720" w:right="-108"/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</w:pPr>
      <w:r w:rsidRPr="007C4753"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 xml:space="preserve">Oferta obiadowa dostępna codziennie od godz. 12.00 do godz. </w:t>
      </w:r>
      <w:r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>17.30</w:t>
      </w:r>
    </w:p>
    <w:p w14:paraId="5DCFA7D9" w14:textId="77777777" w:rsidR="00F84BD8" w:rsidRPr="00465A5C" w:rsidRDefault="00F84BD8" w:rsidP="00F84BD8">
      <w:pPr>
        <w:jc w:val="center"/>
        <w:rPr>
          <w:rFonts w:ascii="Times New Roman" w:eastAsia="Times New Roman" w:hAnsi="Times New Roman" w:cs="Times New Roman"/>
          <w:b/>
          <w:szCs w:val="22"/>
          <w:lang w:val="pl-PL" w:eastAsia="pl-PL"/>
        </w:rPr>
      </w:pPr>
    </w:p>
    <w:p w14:paraId="60B5B0F7" w14:textId="6EEC6E5E" w:rsidR="00301DB2" w:rsidRPr="00465A5C" w:rsidRDefault="00301DB2" w:rsidP="00301DB2">
      <w:pPr>
        <w:rPr>
          <w:rFonts w:ascii="Times New Roman" w:eastAsia="Times New Roman" w:hAnsi="Times New Roman" w:cs="Times New Roman"/>
          <w:bCs/>
          <w:szCs w:val="22"/>
          <w:u w:val="single"/>
          <w:lang w:val="pl-PL" w:eastAsia="pl-PL"/>
        </w:rPr>
      </w:pPr>
      <w:r w:rsidRPr="00465A5C">
        <w:rPr>
          <w:rFonts w:ascii="Times New Roman" w:eastAsia="Times New Roman" w:hAnsi="Times New Roman" w:cs="Times New Roman"/>
          <w:bCs/>
          <w:szCs w:val="22"/>
          <w:u w:val="single"/>
          <w:lang w:val="pl-PL" w:eastAsia="pl-PL"/>
        </w:rPr>
        <w:t>W restauracji Dzierżawca zapewni</w:t>
      </w:r>
      <w:r w:rsidR="0019472D" w:rsidRPr="00465A5C">
        <w:rPr>
          <w:rFonts w:ascii="Times New Roman" w:eastAsia="Times New Roman" w:hAnsi="Times New Roman" w:cs="Times New Roman"/>
          <w:bCs/>
          <w:szCs w:val="22"/>
          <w:u w:val="single"/>
          <w:lang w:val="pl-PL" w:eastAsia="pl-PL"/>
        </w:rPr>
        <w:t xml:space="preserve"> wydawanie poniższego asortymentu o temperaturze zgodniej z systemem HACCP</w:t>
      </w:r>
      <w:r w:rsidRPr="00465A5C">
        <w:rPr>
          <w:rFonts w:ascii="Times New Roman" w:eastAsia="Times New Roman" w:hAnsi="Times New Roman" w:cs="Times New Roman"/>
          <w:bCs/>
          <w:szCs w:val="22"/>
          <w:u w:val="single"/>
          <w:lang w:val="pl-PL" w:eastAsia="pl-PL"/>
        </w:rPr>
        <w:t>:</w:t>
      </w:r>
    </w:p>
    <w:p w14:paraId="7FDFA821" w14:textId="48A090AA" w:rsidR="00CC6BFC" w:rsidRPr="007C4753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co najmniej 5 rodzajów dań </w:t>
      </w:r>
      <w:r w:rsidR="00B5767A" w:rsidRPr="00465A5C">
        <w:rPr>
          <w:rFonts w:ascii="Times New Roman" w:eastAsia="Times New Roman" w:hAnsi="Times New Roman" w:cs="Times New Roman"/>
          <w:szCs w:val="22"/>
          <w:lang w:val="pl-PL" w:eastAsia="pl-PL"/>
        </w:rPr>
        <w:t>śniadaniowych,</w:t>
      </w: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 w tym co najmniej trzech dań gorących i jednego dania w postaci sałatki przygotowywanej na miejscu</w:t>
      </w:r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  <w:r w:rsidR="00C220A6"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 </w:t>
      </w:r>
    </w:p>
    <w:p w14:paraId="4241F6D2" w14:textId="52DA9B34" w:rsidR="00CC6BFC" w:rsidRPr="00465A5C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co najmniej 5 rodzajów dań obiadowych, w tym co najmniej jednego wegetariańskiego, </w:t>
      </w:r>
      <w:r w:rsidR="00C220A6" w:rsidRPr="00465A5C">
        <w:rPr>
          <w:rFonts w:ascii="Times New Roman" w:eastAsia="Times New Roman" w:hAnsi="Times New Roman" w:cs="Times New Roman"/>
          <w:szCs w:val="22"/>
          <w:lang w:val="pl-PL" w:eastAsia="pl-PL"/>
        </w:rPr>
        <w:t>wegańskiego</w:t>
      </w:r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</w:p>
    <w:p w14:paraId="77A6A170" w14:textId="278104BD" w:rsidR="00CC6BFC" w:rsidRPr="00465A5C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co najmniej 2 rodzajów zup, w tym </w:t>
      </w:r>
      <w:r w:rsidR="00C220A6"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co najmniej </w:t>
      </w: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jedna wegetariańska, gotowanych odpowiednio na wywarze mięsnym/warzywnym</w:t>
      </w:r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 </w:t>
      </w:r>
    </w:p>
    <w:p w14:paraId="4E8C4D02" w14:textId="1B9FA140" w:rsidR="00CC6BFC" w:rsidRPr="00465A5C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możliwość wyboru dodatków do dania obiadowego, spośród jarzyn gotowanych i przynajmniej dwóch surówek przygotowywanych na miejscu</w:t>
      </w:r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</w:p>
    <w:p w14:paraId="7773215C" w14:textId="55F9DEE1" w:rsidR="00CC6BFC" w:rsidRPr="00465A5C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zróżnicowanie dodatków do dania obiadowego: ziemniaki, ryż, kasza, makaron, itp.</w:t>
      </w:r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</w:p>
    <w:p w14:paraId="16D3CC3F" w14:textId="6DE83447" w:rsidR="00CC6BFC" w:rsidRPr="00465A5C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asortyment słodyczy, wypieków cukierniczych i deserów, w tym także bezglutenowych</w:t>
      </w:r>
      <w:r w:rsidR="00C220A6"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, bezcukrowych </w:t>
      </w: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i </w:t>
      </w:r>
      <w:proofErr w:type="spellStart"/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bezlaktozowych</w:t>
      </w:r>
      <w:proofErr w:type="spellEnd"/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</w:p>
    <w:p w14:paraId="564F503F" w14:textId="002A8022" w:rsidR="00CC6BFC" w:rsidRPr="00465A5C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napoje zimne, w tym przynajmniej jeden świeży sok z owoców lub warzyw oraz napoje gorące, w tym kawa z ekspresu ciśnieniowego (przynajmniej 3 rodzaje) i herbata (przynajmniej 3 rodzaje)</w:t>
      </w:r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</w:p>
    <w:p w14:paraId="3BC6660A" w14:textId="10D7D7B1" w:rsidR="00CC6BFC" w:rsidRPr="007C4753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sprzedaż kanapek (przynajmniej 3 rodzaje), sałatek (przynajmniej 3 rodzaje - preferowana forma: bar sałatkowy), </w:t>
      </w:r>
      <w:r w:rsidR="002E268A">
        <w:rPr>
          <w:rFonts w:ascii="Times New Roman" w:eastAsia="Times New Roman" w:hAnsi="Times New Roman" w:cs="Times New Roman"/>
          <w:szCs w:val="22"/>
          <w:lang w:val="pl-PL" w:eastAsia="pl-PL"/>
        </w:rPr>
        <w:t>dań mącznych (przynajmniej 3 rodzaje tj. n</w:t>
      </w: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aleśników z nadzieniem słodkim/słonym, pierogów z nadzieniem słodkim/słonym, placki ziemniaczane</w:t>
      </w:r>
      <w:r w:rsidR="002E268A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) – </w:t>
      </w:r>
      <w:r w:rsidR="002E268A" w:rsidRPr="007C4753"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 xml:space="preserve">oferta dostępna codziennie od godz. 8.00 do godz. </w:t>
      </w:r>
      <w:r w:rsidR="00774F76"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>18.00</w:t>
      </w:r>
      <w:r w:rsidR="002E268A" w:rsidRPr="007C4753"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>)</w:t>
      </w:r>
      <w:r w:rsidR="00F11867">
        <w:rPr>
          <w:rFonts w:ascii="Times New Roman" w:eastAsia="Times New Roman" w:hAnsi="Times New Roman" w:cs="Times New Roman"/>
          <w:b/>
          <w:bCs/>
          <w:szCs w:val="22"/>
          <w:lang w:val="pl-PL" w:eastAsia="pl-PL"/>
        </w:rPr>
        <w:t>;</w:t>
      </w:r>
    </w:p>
    <w:p w14:paraId="45456FB7" w14:textId="79824109" w:rsidR="00CC6BFC" w:rsidRPr="00465A5C" w:rsidRDefault="00C220A6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artykuły spożywcze</w:t>
      </w:r>
      <w:r w:rsidR="00CC6BFC" w:rsidRPr="00465A5C">
        <w:rPr>
          <w:rFonts w:ascii="Times New Roman" w:eastAsia="Times New Roman" w:hAnsi="Times New Roman" w:cs="Times New Roman"/>
          <w:szCs w:val="22"/>
          <w:lang w:val="pl-PL" w:eastAsia="pl-PL"/>
        </w:rPr>
        <w:t>, tak</w:t>
      </w: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ie</w:t>
      </w:r>
      <w:r w:rsidR="00CC6BFC"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 jak: świeże pieczywo, w tym także bezglutenowe, owoce, produkty mleczne, w tym także </w:t>
      </w:r>
      <w:proofErr w:type="spellStart"/>
      <w:r w:rsidR="00CC6BFC" w:rsidRPr="00465A5C">
        <w:rPr>
          <w:rFonts w:ascii="Times New Roman" w:eastAsia="Times New Roman" w:hAnsi="Times New Roman" w:cs="Times New Roman"/>
          <w:szCs w:val="22"/>
          <w:lang w:val="pl-PL" w:eastAsia="pl-PL"/>
        </w:rPr>
        <w:t>bezlaktozowe</w:t>
      </w:r>
      <w:proofErr w:type="spellEnd"/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</w:p>
    <w:p w14:paraId="48E43F44" w14:textId="1505E851" w:rsidR="00CC6BFC" w:rsidRPr="00465A5C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możliwość zakupienia połowy porcji</w:t>
      </w:r>
      <w:r w:rsidR="00C220A6"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 w połowie ceny oferowanej za pełne danie</w:t>
      </w:r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 </w:t>
      </w:r>
    </w:p>
    <w:p w14:paraId="1FC85BBC" w14:textId="1EAE1876" w:rsidR="00CC6BFC" w:rsidRPr="00465A5C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możliwość wydawania posiłków na wynos w opakowaniach nieuciążliwych dla środowiska, ekologicznych, biodegradowalnych</w:t>
      </w:r>
      <w:r w:rsidR="00F11867">
        <w:rPr>
          <w:rFonts w:ascii="Times New Roman" w:eastAsia="Times New Roman" w:hAnsi="Times New Roman" w:cs="Times New Roman"/>
          <w:szCs w:val="22"/>
          <w:lang w:val="pl-PL" w:eastAsia="pl-PL"/>
        </w:rPr>
        <w:t>;</w:t>
      </w:r>
    </w:p>
    <w:p w14:paraId="6474040D" w14:textId="77777777" w:rsidR="00CC6BFC" w:rsidRPr="00465A5C" w:rsidRDefault="00CC6BFC" w:rsidP="00CC6BFC">
      <w:pPr>
        <w:numPr>
          <w:ilvl w:val="1"/>
          <w:numId w:val="8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szCs w:val="22"/>
          <w:lang w:val="pl-PL" w:eastAsia="pl-PL"/>
        </w:rPr>
        <w:t>minimalną gramaturę poszczególnych składników dań:</w:t>
      </w:r>
    </w:p>
    <w:p w14:paraId="51CC4EDF" w14:textId="50C21315" w:rsidR="00CC6BFC" w:rsidRPr="007C4753" w:rsidRDefault="00CC6BFC" w:rsidP="007C4753">
      <w:pPr>
        <w:numPr>
          <w:ilvl w:val="3"/>
          <w:numId w:val="12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>mięso/ryba</w:t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  <w:t>-150-170 g</w:t>
      </w:r>
      <w:r w:rsidR="00F70933">
        <w:rPr>
          <w:rFonts w:ascii="Times New Roman" w:eastAsia="Times New Roman" w:hAnsi="Times New Roman" w:cs="Times New Roman"/>
          <w:szCs w:val="22"/>
          <w:lang w:val="pl-PL" w:eastAsia="pl-PL"/>
        </w:rPr>
        <w:t>,</w:t>
      </w:r>
    </w:p>
    <w:p w14:paraId="25FAAD49" w14:textId="45C8CD35" w:rsidR="00CC6BFC" w:rsidRPr="007C4753" w:rsidRDefault="00CC6BFC" w:rsidP="007C4753">
      <w:pPr>
        <w:numPr>
          <w:ilvl w:val="3"/>
          <w:numId w:val="12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>ziemniaki/ryż/kasza/makaron</w:t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  <w:t>-200 g</w:t>
      </w:r>
      <w:r w:rsidR="00F70933">
        <w:rPr>
          <w:rFonts w:ascii="Times New Roman" w:eastAsia="Times New Roman" w:hAnsi="Times New Roman" w:cs="Times New Roman"/>
          <w:szCs w:val="22"/>
          <w:lang w:val="pl-PL" w:eastAsia="pl-PL"/>
        </w:rPr>
        <w:t>,</w:t>
      </w:r>
    </w:p>
    <w:p w14:paraId="1CD68F0E" w14:textId="5952A011" w:rsidR="00CC6BFC" w:rsidRPr="007C4753" w:rsidRDefault="00CC6BFC" w:rsidP="007C4753">
      <w:pPr>
        <w:numPr>
          <w:ilvl w:val="3"/>
          <w:numId w:val="12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>surówka/gotowane warzywa</w:t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  <w:t>-100 g</w:t>
      </w:r>
      <w:r w:rsidR="00F70933">
        <w:rPr>
          <w:rFonts w:ascii="Times New Roman" w:eastAsia="Times New Roman" w:hAnsi="Times New Roman" w:cs="Times New Roman"/>
          <w:szCs w:val="22"/>
          <w:lang w:val="pl-PL" w:eastAsia="pl-PL"/>
        </w:rPr>
        <w:t>,</w:t>
      </w:r>
    </w:p>
    <w:p w14:paraId="6E3AD523" w14:textId="1C47809F" w:rsidR="00CC6BFC" w:rsidRPr="007C4753" w:rsidRDefault="00CC6BFC" w:rsidP="007C4753">
      <w:pPr>
        <w:numPr>
          <w:ilvl w:val="3"/>
          <w:numId w:val="12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>pierogi/naleśniki</w:t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  <w:t>-350 g</w:t>
      </w:r>
      <w:r w:rsidR="00F70933">
        <w:rPr>
          <w:rFonts w:ascii="Times New Roman" w:eastAsia="Times New Roman" w:hAnsi="Times New Roman" w:cs="Times New Roman"/>
          <w:szCs w:val="22"/>
          <w:lang w:val="pl-PL" w:eastAsia="pl-PL"/>
        </w:rPr>
        <w:t>,</w:t>
      </w:r>
    </w:p>
    <w:p w14:paraId="620FA3BD" w14:textId="6A2CDB75" w:rsidR="00CC6BFC" w:rsidRPr="007C4753" w:rsidRDefault="00CC6BFC" w:rsidP="007C4753">
      <w:pPr>
        <w:numPr>
          <w:ilvl w:val="3"/>
          <w:numId w:val="12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>zupa</w:t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  <w:t>-350 g</w:t>
      </w:r>
      <w:r w:rsidR="00F70933">
        <w:rPr>
          <w:rFonts w:ascii="Times New Roman" w:eastAsia="Times New Roman" w:hAnsi="Times New Roman" w:cs="Times New Roman"/>
          <w:szCs w:val="22"/>
          <w:lang w:val="pl-PL" w:eastAsia="pl-PL"/>
        </w:rPr>
        <w:t>,</w:t>
      </w:r>
    </w:p>
    <w:p w14:paraId="0266D57D" w14:textId="17ED20B7" w:rsidR="00C220A6" w:rsidRPr="007C4753" w:rsidRDefault="00C220A6" w:rsidP="007C4753">
      <w:pPr>
        <w:numPr>
          <w:ilvl w:val="3"/>
          <w:numId w:val="12"/>
        </w:numPr>
        <w:autoSpaceDE w:val="0"/>
        <w:autoSpaceDN w:val="0"/>
        <w:adjustRightInd w:val="0"/>
        <w:ind w:right="-108"/>
        <w:rPr>
          <w:rFonts w:ascii="Times New Roman" w:eastAsia="Times New Roman" w:hAnsi="Times New Roman" w:cs="Times New Roman"/>
          <w:szCs w:val="22"/>
          <w:lang w:val="pl-PL" w:eastAsia="pl-PL"/>
        </w:rPr>
      </w:pP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kompot </w:t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ab/>
      </w:r>
      <w:r w:rsidR="00F70933">
        <w:rPr>
          <w:rFonts w:ascii="Times New Roman" w:eastAsia="Times New Roman" w:hAnsi="Times New Roman" w:cs="Times New Roman"/>
          <w:szCs w:val="22"/>
          <w:lang w:val="pl-PL" w:eastAsia="pl-PL"/>
        </w:rPr>
        <w:t>-</w:t>
      </w:r>
      <w:r w:rsidR="00F70933" w:rsidRPr="007C4753">
        <w:rPr>
          <w:rFonts w:ascii="Times New Roman" w:eastAsia="Times New Roman" w:hAnsi="Times New Roman" w:cs="Times New Roman"/>
          <w:szCs w:val="22"/>
          <w:lang w:val="pl-PL" w:eastAsia="pl-PL"/>
        </w:rPr>
        <w:t xml:space="preserve"> </w:t>
      </w:r>
      <w:r w:rsidRPr="007C4753">
        <w:rPr>
          <w:rFonts w:ascii="Times New Roman" w:eastAsia="Times New Roman" w:hAnsi="Times New Roman" w:cs="Times New Roman"/>
          <w:szCs w:val="22"/>
          <w:lang w:val="pl-PL" w:eastAsia="pl-PL"/>
        </w:rPr>
        <w:t>250 ml</w:t>
      </w:r>
      <w:r w:rsidR="00F70933">
        <w:rPr>
          <w:rFonts w:ascii="Times New Roman" w:eastAsia="Times New Roman" w:hAnsi="Times New Roman" w:cs="Times New Roman"/>
          <w:szCs w:val="22"/>
          <w:lang w:val="pl-PL" w:eastAsia="pl-PL"/>
        </w:rPr>
        <w:t>.</w:t>
      </w:r>
    </w:p>
    <w:p w14:paraId="6A5D0055" w14:textId="668840C4" w:rsidR="00301DB2" w:rsidRPr="00465A5C" w:rsidRDefault="00301DB2" w:rsidP="00CC6BFC">
      <w:pPr>
        <w:autoSpaceDE w:val="0"/>
        <w:autoSpaceDN w:val="0"/>
        <w:adjustRightInd w:val="0"/>
        <w:ind w:right="-839"/>
        <w:rPr>
          <w:rFonts w:ascii="Times New Roman" w:eastAsia="Times New Roman" w:hAnsi="Times New Roman" w:cs="Times New Roman"/>
          <w:szCs w:val="22"/>
          <w:lang w:val="pl-PL" w:eastAsia="pl-PL"/>
        </w:rPr>
      </w:pPr>
    </w:p>
    <w:p w14:paraId="0CE2BA63" w14:textId="6271F188" w:rsidR="00301DB2" w:rsidRPr="00465A5C" w:rsidRDefault="00301DB2" w:rsidP="00301DB2">
      <w:pPr>
        <w:rPr>
          <w:rFonts w:ascii="Times New Roman" w:eastAsia="Times New Roman" w:hAnsi="Times New Roman" w:cs="Times New Roman"/>
          <w:bCs/>
          <w:szCs w:val="22"/>
          <w:u w:val="single"/>
          <w:lang w:val="pl-PL" w:eastAsia="pl-PL"/>
        </w:rPr>
      </w:pPr>
      <w:r w:rsidRPr="00465A5C">
        <w:rPr>
          <w:rFonts w:ascii="Times New Roman" w:eastAsia="Times New Roman" w:hAnsi="Times New Roman" w:cs="Times New Roman"/>
          <w:bCs/>
          <w:szCs w:val="22"/>
          <w:u w:val="single"/>
          <w:lang w:val="pl-PL" w:eastAsia="pl-PL"/>
        </w:rPr>
        <w:t xml:space="preserve">W kawiarni Dzierżawca zapewni: </w:t>
      </w:r>
    </w:p>
    <w:p w14:paraId="042B3864" w14:textId="7F0CC8A5" w:rsidR="00CC6BFC" w:rsidRDefault="00CC6BFC" w:rsidP="00B054D9">
      <w:pPr>
        <w:numPr>
          <w:ilvl w:val="0"/>
          <w:numId w:val="9"/>
        </w:numPr>
        <w:ind w:left="709" w:hanging="425"/>
        <w:rPr>
          <w:rFonts w:ascii="Times New Roman" w:eastAsia="Times New Roman" w:hAnsi="Times New Roman" w:cs="Times New Roman"/>
          <w:bCs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bCs/>
          <w:szCs w:val="22"/>
          <w:lang w:val="pl-PL" w:eastAsia="pl-PL"/>
        </w:rPr>
        <w:t>napoje zimne gazowane i niegazowane, koktajle owocowe i warzywne, świeżo wyciskane soki</w:t>
      </w:r>
      <w:r w:rsidR="00F11867">
        <w:rPr>
          <w:rFonts w:ascii="Times New Roman" w:eastAsia="Times New Roman" w:hAnsi="Times New Roman" w:cs="Times New Roman"/>
          <w:bCs/>
          <w:szCs w:val="22"/>
          <w:lang w:val="pl-PL" w:eastAsia="pl-PL"/>
        </w:rPr>
        <w:t>;</w:t>
      </w:r>
      <w:r w:rsidRPr="00465A5C">
        <w:rPr>
          <w:rFonts w:ascii="Times New Roman" w:eastAsia="Times New Roman" w:hAnsi="Times New Roman" w:cs="Times New Roman"/>
          <w:bCs/>
          <w:szCs w:val="22"/>
          <w:lang w:val="pl-PL" w:eastAsia="pl-PL"/>
        </w:rPr>
        <w:t xml:space="preserve"> </w:t>
      </w:r>
    </w:p>
    <w:p w14:paraId="17CB3010" w14:textId="32CBFFE8" w:rsidR="00774F76" w:rsidRPr="00465A5C" w:rsidRDefault="00774F76" w:rsidP="00B054D9">
      <w:pPr>
        <w:numPr>
          <w:ilvl w:val="0"/>
          <w:numId w:val="9"/>
        </w:numPr>
        <w:ind w:left="709" w:hanging="425"/>
        <w:rPr>
          <w:rFonts w:ascii="Times New Roman" w:eastAsia="Times New Roman" w:hAnsi="Times New Roman" w:cs="Times New Roman"/>
          <w:bCs/>
          <w:szCs w:val="22"/>
          <w:lang w:val="pl-PL" w:eastAsia="pl-PL"/>
        </w:rPr>
      </w:pPr>
      <w:r>
        <w:rPr>
          <w:rFonts w:ascii="Times New Roman" w:eastAsia="Times New Roman" w:hAnsi="Times New Roman" w:cs="Times New Roman"/>
          <w:bCs/>
          <w:szCs w:val="22"/>
          <w:lang w:val="pl-PL" w:eastAsia="pl-PL"/>
        </w:rPr>
        <w:t>napoje i produkty sezonowe</w:t>
      </w:r>
      <w:r w:rsidR="00F11867">
        <w:rPr>
          <w:rFonts w:ascii="Times New Roman" w:eastAsia="Times New Roman" w:hAnsi="Times New Roman" w:cs="Times New Roman"/>
          <w:bCs/>
          <w:szCs w:val="22"/>
          <w:lang w:val="pl-PL" w:eastAsia="pl-PL"/>
        </w:rPr>
        <w:t>;</w:t>
      </w:r>
    </w:p>
    <w:p w14:paraId="091F18AB" w14:textId="6F03E134" w:rsidR="00CC6BFC" w:rsidRPr="00465A5C" w:rsidRDefault="00CC6BFC" w:rsidP="00B054D9">
      <w:pPr>
        <w:numPr>
          <w:ilvl w:val="0"/>
          <w:numId w:val="9"/>
        </w:numPr>
        <w:ind w:left="709" w:hanging="425"/>
        <w:rPr>
          <w:rFonts w:ascii="Times New Roman" w:eastAsia="Times New Roman" w:hAnsi="Times New Roman" w:cs="Times New Roman"/>
          <w:bCs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bCs/>
          <w:szCs w:val="22"/>
          <w:lang w:val="pl-PL" w:eastAsia="pl-PL"/>
        </w:rPr>
        <w:t>napoje gorące, w tym kawa z ekspresu ciśnieniowego, herbata, czekolada</w:t>
      </w:r>
      <w:r w:rsidR="00F11867">
        <w:rPr>
          <w:rFonts w:ascii="Times New Roman" w:eastAsia="Times New Roman" w:hAnsi="Times New Roman" w:cs="Times New Roman"/>
          <w:bCs/>
          <w:szCs w:val="22"/>
          <w:lang w:val="pl-PL" w:eastAsia="pl-PL"/>
        </w:rPr>
        <w:t>;</w:t>
      </w:r>
    </w:p>
    <w:p w14:paraId="0901FE6A" w14:textId="287A5CAD" w:rsidR="00CC6BFC" w:rsidRPr="00465A5C" w:rsidRDefault="00CC6BFC" w:rsidP="00B054D9">
      <w:pPr>
        <w:numPr>
          <w:ilvl w:val="0"/>
          <w:numId w:val="9"/>
        </w:numPr>
        <w:ind w:left="709" w:hanging="425"/>
        <w:rPr>
          <w:rFonts w:ascii="Times New Roman" w:eastAsia="Times New Roman" w:hAnsi="Times New Roman" w:cs="Times New Roman"/>
          <w:bCs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bCs/>
          <w:szCs w:val="22"/>
          <w:lang w:val="pl-PL" w:eastAsia="pl-PL"/>
        </w:rPr>
        <w:t>desery, przekąski, słodkie wypieki</w:t>
      </w:r>
      <w:r w:rsidR="00F11867">
        <w:rPr>
          <w:rFonts w:ascii="Times New Roman" w:eastAsia="Times New Roman" w:hAnsi="Times New Roman" w:cs="Times New Roman"/>
          <w:bCs/>
          <w:szCs w:val="22"/>
          <w:lang w:val="pl-PL" w:eastAsia="pl-PL"/>
        </w:rPr>
        <w:t>;</w:t>
      </w:r>
    </w:p>
    <w:p w14:paraId="2C89D504" w14:textId="794220B3" w:rsidR="00CC6BFC" w:rsidRPr="00465A5C" w:rsidRDefault="00CC6BFC" w:rsidP="00B054D9">
      <w:pPr>
        <w:numPr>
          <w:ilvl w:val="0"/>
          <w:numId w:val="9"/>
        </w:numPr>
        <w:ind w:left="709" w:hanging="425"/>
        <w:rPr>
          <w:rFonts w:ascii="Times New Roman" w:eastAsia="Times New Roman" w:hAnsi="Times New Roman" w:cs="Times New Roman"/>
          <w:bCs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bCs/>
          <w:szCs w:val="22"/>
          <w:lang w:val="pl-PL" w:eastAsia="pl-PL"/>
        </w:rPr>
        <w:t>asortyment dla osób na diecie bezglutenowej</w:t>
      </w:r>
      <w:r w:rsidR="00215C3E" w:rsidRPr="00465A5C">
        <w:rPr>
          <w:rFonts w:ascii="Times New Roman" w:eastAsia="Times New Roman" w:hAnsi="Times New Roman" w:cs="Times New Roman"/>
          <w:bCs/>
          <w:szCs w:val="22"/>
          <w:lang w:val="pl-PL" w:eastAsia="pl-PL"/>
        </w:rPr>
        <w:t>,</w:t>
      </w:r>
      <w:r w:rsidRPr="00465A5C">
        <w:rPr>
          <w:rFonts w:ascii="Times New Roman" w:eastAsia="Times New Roman" w:hAnsi="Times New Roman" w:cs="Times New Roman"/>
          <w:bCs/>
          <w:szCs w:val="22"/>
          <w:lang w:val="pl-PL" w:eastAsia="pl-PL"/>
        </w:rPr>
        <w:t xml:space="preserve"> bezcukrowej, </w:t>
      </w:r>
      <w:proofErr w:type="spellStart"/>
      <w:r w:rsidRPr="00465A5C">
        <w:rPr>
          <w:rFonts w:ascii="Times New Roman" w:eastAsia="Times New Roman" w:hAnsi="Times New Roman" w:cs="Times New Roman"/>
          <w:bCs/>
          <w:szCs w:val="22"/>
          <w:lang w:val="pl-PL" w:eastAsia="pl-PL"/>
        </w:rPr>
        <w:t>bezlaktozowej</w:t>
      </w:r>
      <w:proofErr w:type="spellEnd"/>
      <w:r w:rsidR="00F11867">
        <w:rPr>
          <w:rFonts w:ascii="Times New Roman" w:eastAsia="Times New Roman" w:hAnsi="Times New Roman" w:cs="Times New Roman"/>
          <w:bCs/>
          <w:szCs w:val="22"/>
          <w:lang w:val="pl-PL" w:eastAsia="pl-PL"/>
        </w:rPr>
        <w:t>;</w:t>
      </w:r>
    </w:p>
    <w:p w14:paraId="3EBDD03F" w14:textId="77777777" w:rsidR="00CC6BFC" w:rsidRPr="00465A5C" w:rsidRDefault="00CC6BFC" w:rsidP="00B054D9">
      <w:pPr>
        <w:numPr>
          <w:ilvl w:val="0"/>
          <w:numId w:val="9"/>
        </w:numPr>
        <w:ind w:left="709" w:hanging="425"/>
        <w:rPr>
          <w:rFonts w:ascii="Times New Roman" w:eastAsia="Times New Roman" w:hAnsi="Times New Roman" w:cs="Times New Roman"/>
          <w:bCs/>
          <w:szCs w:val="22"/>
          <w:lang w:val="pl-PL" w:eastAsia="pl-PL"/>
        </w:rPr>
      </w:pPr>
      <w:r w:rsidRPr="00465A5C">
        <w:rPr>
          <w:rFonts w:ascii="Times New Roman" w:eastAsia="Times New Roman" w:hAnsi="Times New Roman" w:cs="Times New Roman"/>
          <w:bCs/>
          <w:szCs w:val="22"/>
          <w:lang w:val="pl-PL" w:eastAsia="pl-PL"/>
        </w:rPr>
        <w:t>możliwość wydawania napojów na wynos w opakowaniach nieuciążliwych dla środowiska, ekologicznych, biodegradowalnych.</w:t>
      </w:r>
    </w:p>
    <w:p w14:paraId="230935BB" w14:textId="77777777" w:rsidR="00F57D62" w:rsidRPr="00465A5C" w:rsidRDefault="00F57D62" w:rsidP="00F57D62">
      <w:pPr>
        <w:ind w:left="709"/>
        <w:rPr>
          <w:rFonts w:ascii="Times New Roman" w:eastAsia="Times New Roman" w:hAnsi="Times New Roman" w:cs="Times New Roman"/>
          <w:bCs/>
          <w:szCs w:val="22"/>
          <w:lang w:val="pl-PL" w:eastAsia="pl-PL"/>
        </w:rPr>
      </w:pPr>
    </w:p>
    <w:sectPr w:rsidR="00F57D62" w:rsidRPr="00465A5C" w:rsidSect="00B16F4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20"/>
      <w:pgMar w:top="1508" w:right="1797" w:bottom="709" w:left="179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E9C180" w14:textId="77777777" w:rsidR="00411D44" w:rsidRDefault="00411D44" w:rsidP="00767F41">
      <w:r>
        <w:separator/>
      </w:r>
    </w:p>
  </w:endnote>
  <w:endnote w:type="continuationSeparator" w:id="0">
    <w:p w14:paraId="51C7DC42" w14:textId="77777777" w:rsidR="00411D44" w:rsidRDefault="00411D44" w:rsidP="00767F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Rubik">
    <w:altName w:val="Arial"/>
    <w:charset w:val="00"/>
    <w:family w:val="auto"/>
    <w:pitch w:val="variable"/>
    <w:sig w:usb0="00000000" w:usb1="5000205B" w:usb2="00000000" w:usb3="00000000" w:csb0="000000B7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7D2709" w14:textId="77777777" w:rsidR="00925999" w:rsidRDefault="0092599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21274286"/>
      <w:docPartObj>
        <w:docPartGallery w:val="Page Numbers (Bottom of Page)"/>
        <w:docPartUnique/>
      </w:docPartObj>
    </w:sdtPr>
    <w:sdtEndPr/>
    <w:sdtContent>
      <w:p w14:paraId="6E506E4B" w14:textId="5F4DD374" w:rsidR="00767F41" w:rsidRDefault="00767F41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pl-PL"/>
          </w:rPr>
          <w:t>2</w:t>
        </w:r>
        <w:r>
          <w:fldChar w:fldCharType="end"/>
        </w:r>
      </w:p>
    </w:sdtContent>
  </w:sdt>
  <w:p w14:paraId="0D2FC8A1" w14:textId="77777777" w:rsidR="00767F41" w:rsidRDefault="00767F4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8BA04A" w14:textId="77777777" w:rsidR="00925999" w:rsidRDefault="0092599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A2BFDF" w14:textId="77777777" w:rsidR="00411D44" w:rsidRDefault="00411D44" w:rsidP="00767F41">
      <w:r>
        <w:separator/>
      </w:r>
    </w:p>
  </w:footnote>
  <w:footnote w:type="continuationSeparator" w:id="0">
    <w:p w14:paraId="52CA03DD" w14:textId="77777777" w:rsidR="00411D44" w:rsidRDefault="00411D44" w:rsidP="00767F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1283" w14:textId="77777777" w:rsidR="00925999" w:rsidRDefault="0092599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D9549A" w14:textId="77777777" w:rsidR="00925999" w:rsidRDefault="00925999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FA1F71" w14:textId="77777777" w:rsidR="00925999" w:rsidRDefault="0092599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45557B"/>
    <w:multiLevelType w:val="hybridMultilevel"/>
    <w:tmpl w:val="2E88A410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19465AF4"/>
    <w:multiLevelType w:val="hybridMultilevel"/>
    <w:tmpl w:val="4B2411E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F5573D"/>
    <w:multiLevelType w:val="hybridMultilevel"/>
    <w:tmpl w:val="2C80A7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48142B"/>
    <w:multiLevelType w:val="multilevel"/>
    <w:tmpl w:val="041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2BAD4521"/>
    <w:multiLevelType w:val="hybridMultilevel"/>
    <w:tmpl w:val="ACFA602E"/>
    <w:lvl w:ilvl="0" w:tplc="04150017">
      <w:start w:val="1"/>
      <w:numFmt w:val="lowerLetter"/>
      <w:lvlText w:val="%1)"/>
      <w:lvlJc w:val="left"/>
      <w:pPr>
        <w:ind w:left="1872" w:hanging="360"/>
      </w:pPr>
    </w:lvl>
    <w:lvl w:ilvl="1" w:tplc="04150019">
      <w:start w:val="1"/>
      <w:numFmt w:val="lowerLetter"/>
      <w:lvlText w:val="%2."/>
      <w:lvlJc w:val="left"/>
      <w:pPr>
        <w:ind w:left="2592" w:hanging="360"/>
      </w:pPr>
    </w:lvl>
    <w:lvl w:ilvl="2" w:tplc="0415001B" w:tentative="1">
      <w:start w:val="1"/>
      <w:numFmt w:val="lowerRoman"/>
      <w:lvlText w:val="%3."/>
      <w:lvlJc w:val="right"/>
      <w:pPr>
        <w:ind w:left="3312" w:hanging="180"/>
      </w:pPr>
    </w:lvl>
    <w:lvl w:ilvl="3" w:tplc="0415000F" w:tentative="1">
      <w:start w:val="1"/>
      <w:numFmt w:val="decimal"/>
      <w:lvlText w:val="%4."/>
      <w:lvlJc w:val="left"/>
      <w:pPr>
        <w:ind w:left="4032" w:hanging="360"/>
      </w:pPr>
    </w:lvl>
    <w:lvl w:ilvl="4" w:tplc="04150019" w:tentative="1">
      <w:start w:val="1"/>
      <w:numFmt w:val="lowerLetter"/>
      <w:lvlText w:val="%5."/>
      <w:lvlJc w:val="left"/>
      <w:pPr>
        <w:ind w:left="4752" w:hanging="360"/>
      </w:pPr>
    </w:lvl>
    <w:lvl w:ilvl="5" w:tplc="0415001B" w:tentative="1">
      <w:start w:val="1"/>
      <w:numFmt w:val="lowerRoman"/>
      <w:lvlText w:val="%6."/>
      <w:lvlJc w:val="right"/>
      <w:pPr>
        <w:ind w:left="5472" w:hanging="180"/>
      </w:pPr>
    </w:lvl>
    <w:lvl w:ilvl="6" w:tplc="0415000F" w:tentative="1">
      <w:start w:val="1"/>
      <w:numFmt w:val="decimal"/>
      <w:lvlText w:val="%7."/>
      <w:lvlJc w:val="left"/>
      <w:pPr>
        <w:ind w:left="6192" w:hanging="360"/>
      </w:pPr>
    </w:lvl>
    <w:lvl w:ilvl="7" w:tplc="04150019" w:tentative="1">
      <w:start w:val="1"/>
      <w:numFmt w:val="lowerLetter"/>
      <w:lvlText w:val="%8."/>
      <w:lvlJc w:val="left"/>
      <w:pPr>
        <w:ind w:left="6912" w:hanging="360"/>
      </w:pPr>
    </w:lvl>
    <w:lvl w:ilvl="8" w:tplc="0415001B" w:tentative="1">
      <w:start w:val="1"/>
      <w:numFmt w:val="lowerRoman"/>
      <w:lvlText w:val="%9."/>
      <w:lvlJc w:val="right"/>
      <w:pPr>
        <w:ind w:left="7632" w:hanging="180"/>
      </w:pPr>
    </w:lvl>
  </w:abstractNum>
  <w:abstractNum w:abstractNumId="5" w15:restartNumberingAfterBreak="0">
    <w:nsid w:val="2D6E0A6B"/>
    <w:multiLevelType w:val="multilevel"/>
    <w:tmpl w:val="8776280C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381F31CE"/>
    <w:multiLevelType w:val="hybridMultilevel"/>
    <w:tmpl w:val="ACC6A340"/>
    <w:lvl w:ilvl="0" w:tplc="FFFFFFFF">
      <w:start w:val="1"/>
      <w:numFmt w:val="decimal"/>
      <w:lvlText w:val="%1."/>
      <w:lvlJc w:val="left"/>
      <w:rPr>
        <w:rFonts w:hint="default"/>
        <w:color w:val="auto"/>
      </w:rPr>
    </w:lvl>
    <w:lvl w:ilvl="1" w:tplc="04150011">
      <w:start w:val="1"/>
      <w:numFmt w:val="decimal"/>
      <w:lvlText w:val="%2)"/>
      <w:lvlJc w:val="left"/>
      <w:pPr>
        <w:ind w:left="107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C0144D7"/>
    <w:multiLevelType w:val="hybridMultilevel"/>
    <w:tmpl w:val="919A3C2E"/>
    <w:lvl w:ilvl="0" w:tplc="D4C66DE0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B96C35"/>
    <w:multiLevelType w:val="hybridMultilevel"/>
    <w:tmpl w:val="20AEF804"/>
    <w:lvl w:ilvl="0" w:tplc="F57E8ABE">
      <w:numFmt w:val="bullet"/>
      <w:lvlText w:val=""/>
      <w:lvlJc w:val="left"/>
      <w:pPr>
        <w:ind w:left="720" w:hanging="360"/>
      </w:pPr>
      <w:rPr>
        <w:rFonts w:ascii="Symbol" w:eastAsia="Times New Roman" w:hAnsi="Symbol" w:cs="Open Sans" w:hint="default"/>
        <w:b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627A9"/>
    <w:multiLevelType w:val="hybridMultilevel"/>
    <w:tmpl w:val="C4A8F44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5C561DEC"/>
    <w:multiLevelType w:val="hybridMultilevel"/>
    <w:tmpl w:val="1650714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0225370"/>
    <w:multiLevelType w:val="hybridMultilevel"/>
    <w:tmpl w:val="FE50CDA4"/>
    <w:lvl w:ilvl="0" w:tplc="E8A004FE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ajorHAns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1875038">
    <w:abstractNumId w:val="10"/>
  </w:num>
  <w:num w:numId="2" w16cid:durableId="1478952763">
    <w:abstractNumId w:val="9"/>
  </w:num>
  <w:num w:numId="3" w16cid:durableId="632757082">
    <w:abstractNumId w:val="1"/>
  </w:num>
  <w:num w:numId="4" w16cid:durableId="1239973174">
    <w:abstractNumId w:val="7"/>
  </w:num>
  <w:num w:numId="5" w16cid:durableId="1077288570">
    <w:abstractNumId w:val="11"/>
  </w:num>
  <w:num w:numId="6" w16cid:durableId="1209876269">
    <w:abstractNumId w:val="6"/>
  </w:num>
  <w:num w:numId="7" w16cid:durableId="594284192">
    <w:abstractNumId w:val="2"/>
  </w:num>
  <w:num w:numId="8" w16cid:durableId="2091808831">
    <w:abstractNumId w:val="3"/>
  </w:num>
  <w:num w:numId="9" w16cid:durableId="800810367">
    <w:abstractNumId w:val="4"/>
  </w:num>
  <w:num w:numId="10" w16cid:durableId="390007399">
    <w:abstractNumId w:val="0"/>
  </w:num>
  <w:num w:numId="11" w16cid:durableId="687874086">
    <w:abstractNumId w:val="8"/>
  </w:num>
  <w:num w:numId="12" w16cid:durableId="145320927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47D7"/>
    <w:rsid w:val="000A65FF"/>
    <w:rsid w:val="000B652E"/>
    <w:rsid w:val="000D1DAA"/>
    <w:rsid w:val="00113C53"/>
    <w:rsid w:val="001311E9"/>
    <w:rsid w:val="00165B6A"/>
    <w:rsid w:val="001713D7"/>
    <w:rsid w:val="0017333E"/>
    <w:rsid w:val="001850D8"/>
    <w:rsid w:val="0019472D"/>
    <w:rsid w:val="00197EA5"/>
    <w:rsid w:val="001A2A4C"/>
    <w:rsid w:val="001B6C29"/>
    <w:rsid w:val="001C20E2"/>
    <w:rsid w:val="001F74E6"/>
    <w:rsid w:val="00215C3E"/>
    <w:rsid w:val="002222CE"/>
    <w:rsid w:val="002744D1"/>
    <w:rsid w:val="002A32D8"/>
    <w:rsid w:val="002E268A"/>
    <w:rsid w:val="00301DB2"/>
    <w:rsid w:val="00316747"/>
    <w:rsid w:val="00322306"/>
    <w:rsid w:val="00361446"/>
    <w:rsid w:val="00392F1D"/>
    <w:rsid w:val="003C6154"/>
    <w:rsid w:val="00402967"/>
    <w:rsid w:val="00411D44"/>
    <w:rsid w:val="00425C39"/>
    <w:rsid w:val="00434195"/>
    <w:rsid w:val="00451E82"/>
    <w:rsid w:val="00465A5C"/>
    <w:rsid w:val="00486D99"/>
    <w:rsid w:val="004F469A"/>
    <w:rsid w:val="00514329"/>
    <w:rsid w:val="00562422"/>
    <w:rsid w:val="00584C11"/>
    <w:rsid w:val="005E5EA1"/>
    <w:rsid w:val="0060178C"/>
    <w:rsid w:val="006359BE"/>
    <w:rsid w:val="00663350"/>
    <w:rsid w:val="0067311D"/>
    <w:rsid w:val="00685AEA"/>
    <w:rsid w:val="006A299A"/>
    <w:rsid w:val="006C4214"/>
    <w:rsid w:val="006E2AE6"/>
    <w:rsid w:val="00767F41"/>
    <w:rsid w:val="00774F76"/>
    <w:rsid w:val="007C4753"/>
    <w:rsid w:val="007F69DE"/>
    <w:rsid w:val="008775D9"/>
    <w:rsid w:val="008A4A90"/>
    <w:rsid w:val="008B76CE"/>
    <w:rsid w:val="00916358"/>
    <w:rsid w:val="00925999"/>
    <w:rsid w:val="00940B99"/>
    <w:rsid w:val="00961355"/>
    <w:rsid w:val="00985BF4"/>
    <w:rsid w:val="009C64C6"/>
    <w:rsid w:val="009C7744"/>
    <w:rsid w:val="009D3282"/>
    <w:rsid w:val="009D4434"/>
    <w:rsid w:val="009D611E"/>
    <w:rsid w:val="00A73F4D"/>
    <w:rsid w:val="00A9479A"/>
    <w:rsid w:val="00AA1920"/>
    <w:rsid w:val="00AD66E5"/>
    <w:rsid w:val="00B054D9"/>
    <w:rsid w:val="00B16F46"/>
    <w:rsid w:val="00B52B38"/>
    <w:rsid w:val="00B5767A"/>
    <w:rsid w:val="00B61992"/>
    <w:rsid w:val="00B73F74"/>
    <w:rsid w:val="00B8126A"/>
    <w:rsid w:val="00BA0514"/>
    <w:rsid w:val="00BE26C3"/>
    <w:rsid w:val="00C220A6"/>
    <w:rsid w:val="00C25A06"/>
    <w:rsid w:val="00C34CB2"/>
    <w:rsid w:val="00C547BD"/>
    <w:rsid w:val="00C60C15"/>
    <w:rsid w:val="00C66C90"/>
    <w:rsid w:val="00C94B1D"/>
    <w:rsid w:val="00CA027D"/>
    <w:rsid w:val="00CC5652"/>
    <w:rsid w:val="00CC6BFC"/>
    <w:rsid w:val="00D1068C"/>
    <w:rsid w:val="00DC6A96"/>
    <w:rsid w:val="00DD276C"/>
    <w:rsid w:val="00DD6570"/>
    <w:rsid w:val="00E53225"/>
    <w:rsid w:val="00E647D7"/>
    <w:rsid w:val="00E74075"/>
    <w:rsid w:val="00EC4020"/>
    <w:rsid w:val="00F11867"/>
    <w:rsid w:val="00F17647"/>
    <w:rsid w:val="00F47587"/>
    <w:rsid w:val="00F57D62"/>
    <w:rsid w:val="00F70933"/>
    <w:rsid w:val="00F743CC"/>
    <w:rsid w:val="00F84BD8"/>
    <w:rsid w:val="00F950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BD26EE"/>
  <w15:docId w15:val="{68E738E9-DF3B-4281-998E-C5DF05278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aliases w:val="Tekst"/>
    <w:qFormat/>
    <w:rsid w:val="00E647D7"/>
    <w:pPr>
      <w:spacing w:after="0" w:line="240" w:lineRule="auto"/>
      <w:jc w:val="both"/>
    </w:pPr>
    <w:rPr>
      <w:rFonts w:asciiTheme="majorHAnsi" w:eastAsiaTheme="minorEastAsia" w:hAnsiTheme="majorHAnsi"/>
      <w:szCs w:val="20"/>
      <w:lang w:val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yle7">
    <w:name w:val="Style7"/>
    <w:basedOn w:val="Normalny"/>
    <w:uiPriority w:val="99"/>
    <w:rsid w:val="00E647D7"/>
    <w:pPr>
      <w:widowControl w:val="0"/>
      <w:autoSpaceDE w:val="0"/>
      <w:autoSpaceDN w:val="0"/>
      <w:adjustRightInd w:val="0"/>
      <w:spacing w:line="274" w:lineRule="exact"/>
    </w:pPr>
    <w:rPr>
      <w:rFonts w:ascii="Times New Roman" w:hAnsi="Times New Roman" w:cs="Times New Roman"/>
      <w:sz w:val="24"/>
      <w:szCs w:val="24"/>
    </w:rPr>
  </w:style>
  <w:style w:type="paragraph" w:styleId="Zwykytekst">
    <w:name w:val="Plain Text"/>
    <w:basedOn w:val="Normalny"/>
    <w:link w:val="ZwykytekstZnak"/>
    <w:rsid w:val="00E647D7"/>
    <w:pPr>
      <w:jc w:val="left"/>
    </w:pPr>
    <w:rPr>
      <w:rFonts w:ascii="Courier New" w:eastAsia="Times New Roman" w:hAnsi="Courier New" w:cs="Courier New"/>
      <w:sz w:val="20"/>
      <w:lang w:val="pl-PL" w:eastAsia="pl-PL"/>
    </w:rPr>
  </w:style>
  <w:style w:type="character" w:customStyle="1" w:styleId="ZwykytekstZnak">
    <w:name w:val="Zwykły tekst Znak"/>
    <w:basedOn w:val="Domylnaczcionkaakapitu"/>
    <w:link w:val="Zwykytekst"/>
    <w:rsid w:val="00E647D7"/>
    <w:rPr>
      <w:rFonts w:ascii="Courier New" w:eastAsia="Times New Roman" w:hAnsi="Courier New" w:cs="Courier New"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E647D7"/>
    <w:pPr>
      <w:spacing w:after="120"/>
      <w:jc w:val="left"/>
    </w:pPr>
    <w:rPr>
      <w:rFonts w:ascii="Times New Roman" w:eastAsia="Times New Roman" w:hAnsi="Times New Roman" w:cs="Times New Roman"/>
      <w:sz w:val="16"/>
      <w:szCs w:val="16"/>
      <w:lang w:val="pl-PL" w:eastAsia="pl-PL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647D7"/>
    <w:rPr>
      <w:rFonts w:ascii="Times New Roman" w:eastAsia="Times New Roman" w:hAnsi="Times New Roman" w:cs="Times New Roman"/>
      <w:sz w:val="16"/>
      <w:szCs w:val="16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E647D7"/>
    <w:pPr>
      <w:spacing w:after="0" w:line="240" w:lineRule="auto"/>
    </w:pPr>
    <w:rPr>
      <w:rFonts w:ascii="Rubik" w:eastAsiaTheme="minorEastAsia" w:hAnsi="Rubik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E647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663350"/>
    <w:pPr>
      <w:ind w:left="720"/>
      <w:contextualSpacing/>
    </w:pPr>
  </w:style>
  <w:style w:type="character" w:styleId="Odwoaniedokomentarza">
    <w:name w:val="annotation reference"/>
    <w:semiHidden/>
    <w:rsid w:val="00301DB2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rsid w:val="00301DB2"/>
    <w:pPr>
      <w:jc w:val="left"/>
    </w:pPr>
    <w:rPr>
      <w:rFonts w:ascii="Times New Roman" w:eastAsia="Times New Roman" w:hAnsi="Times New Roman" w:cs="Times New Roman"/>
      <w:sz w:val="20"/>
      <w:lang w:val="pl-PL" w:eastAsia="pl-PL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301DB2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7311D"/>
    <w:pPr>
      <w:jc w:val="both"/>
    </w:pPr>
    <w:rPr>
      <w:rFonts w:asciiTheme="majorHAnsi" w:eastAsiaTheme="minorEastAsia" w:hAnsiTheme="majorHAnsi" w:cstheme="minorBidi"/>
      <w:b/>
      <w:bCs/>
      <w:lang w:val="en-US" w:eastAsia="en-US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7311D"/>
    <w:rPr>
      <w:rFonts w:asciiTheme="majorHAnsi" w:eastAsiaTheme="minorEastAsia" w:hAnsiTheme="majorHAnsi" w:cs="Times New Roman"/>
      <w:b/>
      <w:bCs/>
      <w:sz w:val="20"/>
      <w:szCs w:val="20"/>
      <w:lang w:val="en-US" w:eastAsia="pl-PL"/>
    </w:rPr>
  </w:style>
  <w:style w:type="paragraph" w:styleId="Poprawka">
    <w:name w:val="Revision"/>
    <w:hidden/>
    <w:uiPriority w:val="99"/>
    <w:semiHidden/>
    <w:rsid w:val="00C94B1D"/>
    <w:pPr>
      <w:spacing w:after="0" w:line="240" w:lineRule="auto"/>
    </w:pPr>
    <w:rPr>
      <w:rFonts w:asciiTheme="majorHAnsi" w:eastAsiaTheme="minorEastAsia" w:hAnsiTheme="majorHAnsi"/>
      <w:szCs w:val="20"/>
      <w:lang w:val="en-US"/>
    </w:rPr>
  </w:style>
  <w:style w:type="paragraph" w:styleId="Nagwek">
    <w:name w:val="header"/>
    <w:basedOn w:val="Normalny"/>
    <w:link w:val="NagwekZnak"/>
    <w:uiPriority w:val="99"/>
    <w:unhideWhenUsed/>
    <w:rsid w:val="00767F4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67F41"/>
    <w:rPr>
      <w:rFonts w:asciiTheme="majorHAnsi" w:eastAsiaTheme="minorEastAsia" w:hAnsiTheme="majorHAnsi"/>
      <w:szCs w:val="20"/>
      <w:lang w:val="en-US"/>
    </w:rPr>
  </w:style>
  <w:style w:type="paragraph" w:styleId="Stopka">
    <w:name w:val="footer"/>
    <w:basedOn w:val="Normalny"/>
    <w:link w:val="StopkaZnak"/>
    <w:uiPriority w:val="99"/>
    <w:unhideWhenUsed/>
    <w:rsid w:val="00767F4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67F41"/>
    <w:rPr>
      <w:rFonts w:asciiTheme="majorHAnsi" w:eastAsiaTheme="minorEastAsia" w:hAnsiTheme="majorHAnsi"/>
      <w:szCs w:val="20"/>
      <w:lang w:val="en-US"/>
    </w:rPr>
  </w:style>
  <w:style w:type="paragraph" w:styleId="NormalnyWeb">
    <w:name w:val="Normal (Web)"/>
    <w:basedOn w:val="Normalny"/>
    <w:uiPriority w:val="99"/>
    <w:unhideWhenUsed/>
    <w:rsid w:val="00AD66E5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AD66E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4</Pages>
  <Words>862</Words>
  <Characters>5175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Aleksandra Zagrodzka</dc:creator>
  <cp:lastModifiedBy>Chomontowska Katarzyna</cp:lastModifiedBy>
  <cp:revision>11</cp:revision>
  <dcterms:created xsi:type="dcterms:W3CDTF">2026-03-13T14:39:00Z</dcterms:created>
  <dcterms:modified xsi:type="dcterms:W3CDTF">2026-03-20T06:36:00Z</dcterms:modified>
</cp:coreProperties>
</file>